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11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2"/>
      </w:tblGrid>
      <w:tr w:rsidR="00A13EDB" w:rsidRPr="00414E03" w:rsidTr="00B86563">
        <w:tc>
          <w:tcPr>
            <w:tcW w:w="11352" w:type="dxa"/>
          </w:tcPr>
          <w:tbl>
            <w:tblPr>
              <w:tblStyle w:val="af2"/>
              <w:tblW w:w="1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4"/>
              <w:gridCol w:w="222"/>
            </w:tblGrid>
            <w:tr w:rsidR="00A13EDB" w:rsidRPr="00414E03" w:rsidTr="00241FB3">
              <w:tc>
                <w:tcPr>
                  <w:tcW w:w="10914" w:type="dxa"/>
                </w:tcPr>
                <w:tbl>
                  <w:tblPr>
                    <w:tblStyle w:val="af2"/>
                    <w:tblpPr w:leftFromText="180" w:rightFromText="180" w:horzAnchor="page" w:tblpX="5071" w:tblpY="-225"/>
                    <w:tblOverlap w:val="never"/>
                    <w:tblW w:w="5245" w:type="dxa"/>
                    <w:tblLook w:val="04A0"/>
                  </w:tblPr>
                  <w:tblGrid>
                    <w:gridCol w:w="5245"/>
                  </w:tblGrid>
                  <w:tr w:rsidR="00B86563" w:rsidRPr="00414E03" w:rsidTr="00B86563">
                    <w:trPr>
                      <w:trHeight w:val="2573"/>
                    </w:trPr>
                    <w:tc>
                      <w:tcPr>
                        <w:tcW w:w="5245" w:type="dxa"/>
                        <w:tcBorders>
                          <w:top w:val="nil"/>
                          <w:left w:val="nil"/>
                          <w:bottom w:val="nil"/>
                          <w:right w:val="nil"/>
                        </w:tcBorders>
                      </w:tcPr>
                      <w:p w:rsidR="00B86563" w:rsidRPr="00414E03" w:rsidRDefault="00B86563" w:rsidP="00241FB3">
                        <w:pPr>
                          <w:spacing w:line="360" w:lineRule="auto"/>
                          <w:rPr>
                            <w:sz w:val="28"/>
                            <w:szCs w:val="28"/>
                          </w:rPr>
                        </w:pPr>
                        <w:r w:rsidRPr="00414E03">
                          <w:rPr>
                            <w:sz w:val="28"/>
                            <w:szCs w:val="28"/>
                          </w:rPr>
                          <w:t xml:space="preserve">УТВЕРЖДАЮ       </w:t>
                        </w:r>
                      </w:p>
                      <w:p w:rsidR="00B86563" w:rsidRPr="00414E03" w:rsidRDefault="007A035A" w:rsidP="00241FB3">
                        <w:pPr>
                          <w:spacing w:line="360" w:lineRule="auto"/>
                          <w:rPr>
                            <w:sz w:val="28"/>
                            <w:szCs w:val="28"/>
                          </w:rPr>
                        </w:pP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sidR="00085F66">
                          <w:rPr>
                            <w:sz w:val="28"/>
                            <w:szCs w:val="28"/>
                          </w:rPr>
                          <w:t>Г</w:t>
                        </w:r>
                        <w:r w:rsidR="00655EF8">
                          <w:rPr>
                            <w:sz w:val="28"/>
                            <w:szCs w:val="28"/>
                          </w:rPr>
                          <w:t>енеральн</w:t>
                        </w:r>
                        <w:r w:rsidR="004C6882">
                          <w:rPr>
                            <w:sz w:val="28"/>
                            <w:szCs w:val="28"/>
                          </w:rPr>
                          <w:t>ый</w:t>
                        </w:r>
                        <w:r w:rsidR="00B86563" w:rsidRPr="00414E03">
                          <w:rPr>
                            <w:sz w:val="28"/>
                            <w:szCs w:val="28"/>
                          </w:rPr>
                          <w:t xml:space="preserve"> директор</w:t>
                        </w:r>
                      </w:p>
                      <w:p w:rsidR="00B86563" w:rsidRDefault="00B86563" w:rsidP="00241FB3">
                        <w:pPr>
                          <w:spacing w:line="360" w:lineRule="auto"/>
                          <w:rPr>
                            <w:sz w:val="28"/>
                            <w:szCs w:val="28"/>
                          </w:rPr>
                        </w:pPr>
                        <w:r w:rsidRPr="00414E03">
                          <w:rPr>
                            <w:sz w:val="28"/>
                            <w:szCs w:val="28"/>
                          </w:rPr>
                          <w:t>ГБУ «МГФСО» Москомспорта</w:t>
                        </w:r>
                      </w:p>
                      <w:p w:rsidR="00640A68" w:rsidRDefault="00640A68" w:rsidP="00241FB3">
                        <w:pPr>
                          <w:spacing w:line="360" w:lineRule="auto"/>
                          <w:rPr>
                            <w:sz w:val="28"/>
                            <w:szCs w:val="28"/>
                          </w:rPr>
                        </w:pPr>
                      </w:p>
                      <w:p w:rsidR="000C153A" w:rsidRPr="00414E03" w:rsidRDefault="000C153A" w:rsidP="00241FB3">
                        <w:pPr>
                          <w:spacing w:line="360" w:lineRule="auto"/>
                          <w:rPr>
                            <w:sz w:val="28"/>
                            <w:szCs w:val="28"/>
                          </w:rPr>
                        </w:pPr>
                      </w:p>
                      <w:p w:rsidR="00B86563" w:rsidRPr="00414E03" w:rsidRDefault="00B86563" w:rsidP="00655EF8">
                        <w:pPr>
                          <w:spacing w:line="360" w:lineRule="auto"/>
                          <w:ind w:right="-108"/>
                          <w:rPr>
                            <w:sz w:val="28"/>
                            <w:szCs w:val="28"/>
                          </w:rPr>
                        </w:pPr>
                        <w:r w:rsidRPr="00414E03">
                          <w:rPr>
                            <w:sz w:val="28"/>
                            <w:szCs w:val="28"/>
                          </w:rPr>
                          <w:t>_____________________</w:t>
                        </w:r>
                        <w:r w:rsidR="00655EF8">
                          <w:rPr>
                            <w:sz w:val="28"/>
                            <w:szCs w:val="28"/>
                          </w:rPr>
                          <w:t>В.А. Гордеев</w:t>
                        </w:r>
                      </w:p>
                    </w:tc>
                  </w:tr>
                </w:tbl>
                <w:p w:rsidR="00640A68" w:rsidRPr="00414E03" w:rsidRDefault="00640A68" w:rsidP="00640A68">
                  <w:pPr>
                    <w:spacing w:line="360" w:lineRule="auto"/>
                    <w:rPr>
                      <w:sz w:val="28"/>
                      <w:szCs w:val="28"/>
                    </w:rPr>
                  </w:pPr>
                  <w:r>
                    <w:rPr>
                      <w:sz w:val="28"/>
                      <w:szCs w:val="28"/>
                    </w:rPr>
                    <w:t>СОГЛАСОВАНО</w:t>
                  </w:r>
                </w:p>
                <w:p w:rsidR="000C153A" w:rsidRPr="00CA7089" w:rsidRDefault="000C153A" w:rsidP="000C153A">
                  <w:pPr>
                    <w:spacing w:line="276" w:lineRule="auto"/>
                    <w:rPr>
                      <w:color w:val="000000" w:themeColor="text1"/>
                      <w:sz w:val="28"/>
                      <w:szCs w:val="28"/>
                    </w:rPr>
                  </w:pPr>
                  <w:r w:rsidRPr="00CA7089">
                    <w:rPr>
                      <w:color w:val="000000" w:themeColor="text1"/>
                      <w:sz w:val="28"/>
                      <w:szCs w:val="28"/>
                    </w:rPr>
                    <w:t>Президент Федерации</w:t>
                  </w:r>
                </w:p>
                <w:p w:rsidR="000C153A" w:rsidRDefault="000C153A" w:rsidP="000C153A">
                  <w:pPr>
                    <w:spacing w:line="276" w:lineRule="auto"/>
                    <w:rPr>
                      <w:color w:val="000000" w:themeColor="text1"/>
                      <w:sz w:val="28"/>
                      <w:szCs w:val="28"/>
                    </w:rPr>
                  </w:pPr>
                  <w:r w:rsidRPr="00CA7089">
                    <w:rPr>
                      <w:color w:val="000000" w:themeColor="text1"/>
                      <w:sz w:val="28"/>
                      <w:szCs w:val="28"/>
                    </w:rPr>
                    <w:t xml:space="preserve">РСОО «Федерация </w:t>
                  </w:r>
                  <w:r>
                    <w:rPr>
                      <w:color w:val="000000" w:themeColor="text1"/>
                      <w:sz w:val="28"/>
                      <w:szCs w:val="28"/>
                    </w:rPr>
                    <w:t>гребли на байдарках и каноэ»</w:t>
                  </w:r>
                </w:p>
                <w:p w:rsidR="000C153A" w:rsidRDefault="003C51EF" w:rsidP="000C153A">
                  <w:pPr>
                    <w:spacing w:line="360" w:lineRule="auto"/>
                    <w:rPr>
                      <w:sz w:val="28"/>
                      <w:szCs w:val="28"/>
                    </w:rPr>
                  </w:pPr>
                  <w:r>
                    <w:rPr>
                      <w:color w:val="000000" w:themeColor="text1"/>
                      <w:sz w:val="28"/>
                      <w:szCs w:val="28"/>
                    </w:rPr>
                    <w:t>города</w:t>
                  </w:r>
                  <w:r w:rsidR="000C153A" w:rsidRPr="00CA7089">
                    <w:rPr>
                      <w:color w:val="000000" w:themeColor="text1"/>
                      <w:sz w:val="28"/>
                      <w:szCs w:val="28"/>
                    </w:rPr>
                    <w:t xml:space="preserve"> Москвы</w:t>
                  </w:r>
                  <w:r w:rsidR="000C153A">
                    <w:rPr>
                      <w:sz w:val="28"/>
                      <w:szCs w:val="28"/>
                    </w:rPr>
                    <w:t xml:space="preserve"> </w:t>
                  </w:r>
                </w:p>
                <w:p w:rsidR="000C153A" w:rsidRDefault="000C153A" w:rsidP="000C153A">
                  <w:pPr>
                    <w:spacing w:line="360" w:lineRule="auto"/>
                    <w:rPr>
                      <w:sz w:val="28"/>
                      <w:szCs w:val="28"/>
                    </w:rPr>
                  </w:pPr>
                </w:p>
                <w:p w:rsidR="00A13EDB" w:rsidRPr="00414E03" w:rsidRDefault="00640A68" w:rsidP="000C153A">
                  <w:pPr>
                    <w:spacing w:line="360" w:lineRule="auto"/>
                    <w:rPr>
                      <w:sz w:val="28"/>
                      <w:szCs w:val="28"/>
                    </w:rPr>
                  </w:pPr>
                  <w:r>
                    <w:rPr>
                      <w:sz w:val="28"/>
                      <w:szCs w:val="28"/>
                    </w:rPr>
                    <w:t>____________________</w:t>
                  </w:r>
                  <w:r w:rsidR="000C153A">
                    <w:rPr>
                      <w:sz w:val="28"/>
                      <w:szCs w:val="28"/>
                    </w:rPr>
                    <w:t xml:space="preserve"> Н.Ю. Мордвин</w:t>
                  </w:r>
                </w:p>
              </w:tc>
              <w:tc>
                <w:tcPr>
                  <w:tcW w:w="222" w:type="dxa"/>
                </w:tcPr>
                <w:p w:rsidR="00A13EDB" w:rsidRPr="00414E03" w:rsidRDefault="00A13EDB" w:rsidP="00241FB3">
                  <w:pPr>
                    <w:spacing w:line="360" w:lineRule="auto"/>
                    <w:ind w:left="-310"/>
                    <w:rPr>
                      <w:sz w:val="28"/>
                      <w:szCs w:val="28"/>
                    </w:rPr>
                  </w:pPr>
                </w:p>
              </w:tc>
            </w:tr>
          </w:tbl>
          <w:p w:rsidR="00A13EDB" w:rsidRPr="00414E03" w:rsidRDefault="00A13EDB" w:rsidP="00241FB3">
            <w:pPr>
              <w:rPr>
                <w:sz w:val="28"/>
                <w:szCs w:val="28"/>
              </w:rPr>
            </w:pPr>
          </w:p>
        </w:tc>
      </w:tr>
    </w:tbl>
    <w:p w:rsidR="00A13EDB" w:rsidRDefault="00A13EDB" w:rsidP="5C9360FD">
      <w:pPr>
        <w:jc w:val="center"/>
        <w:rPr>
          <w:b/>
          <w:bCs/>
          <w:sz w:val="40"/>
          <w:szCs w:val="40"/>
        </w:rPr>
      </w:pPr>
    </w:p>
    <w:p w:rsidR="00A13EDB" w:rsidRPr="0075050C" w:rsidRDefault="00A13EDB" w:rsidP="00640A68">
      <w:pPr>
        <w:spacing w:line="360" w:lineRule="auto"/>
        <w:jc w:val="center"/>
        <w:rPr>
          <w:sz w:val="28"/>
          <w:szCs w:val="28"/>
        </w:rPr>
      </w:pPr>
    </w:p>
    <w:p w:rsidR="00A13EDB" w:rsidRDefault="00A13EDB" w:rsidP="5C9360FD">
      <w:pPr>
        <w:jc w:val="center"/>
        <w:rPr>
          <w:b/>
          <w:bCs/>
          <w:sz w:val="40"/>
          <w:szCs w:val="40"/>
        </w:rPr>
      </w:pPr>
    </w:p>
    <w:p w:rsidR="00EF66A8" w:rsidRDefault="00EF66A8" w:rsidP="5C9360FD">
      <w:pPr>
        <w:jc w:val="center"/>
        <w:rPr>
          <w:b/>
          <w:bCs/>
          <w:sz w:val="40"/>
          <w:szCs w:val="40"/>
        </w:rPr>
      </w:pPr>
    </w:p>
    <w:p w:rsidR="00EF66A8" w:rsidRDefault="00EF66A8" w:rsidP="5C9360FD">
      <w:pPr>
        <w:jc w:val="center"/>
        <w:rPr>
          <w:b/>
          <w:bCs/>
          <w:sz w:val="40"/>
          <w:szCs w:val="40"/>
        </w:rPr>
      </w:pPr>
    </w:p>
    <w:p w:rsidR="00A13EDB" w:rsidRDefault="00A13EDB" w:rsidP="5C9360FD">
      <w:pPr>
        <w:jc w:val="center"/>
        <w:rPr>
          <w:b/>
          <w:bCs/>
          <w:sz w:val="40"/>
          <w:szCs w:val="40"/>
        </w:rPr>
      </w:pPr>
    </w:p>
    <w:p w:rsidR="00A13EDB" w:rsidRDefault="00A13EDB" w:rsidP="5C9360FD">
      <w:pPr>
        <w:jc w:val="center"/>
        <w:rPr>
          <w:b/>
          <w:bCs/>
          <w:sz w:val="40"/>
          <w:szCs w:val="40"/>
        </w:rPr>
      </w:pPr>
    </w:p>
    <w:p w:rsidR="0071032F" w:rsidRPr="00C02EB8" w:rsidRDefault="5C9360FD" w:rsidP="5C9360FD">
      <w:pPr>
        <w:jc w:val="center"/>
        <w:rPr>
          <w:b/>
          <w:bCs/>
          <w:sz w:val="40"/>
          <w:szCs w:val="40"/>
        </w:rPr>
      </w:pPr>
      <w:r w:rsidRPr="00C02EB8">
        <w:rPr>
          <w:b/>
          <w:bCs/>
          <w:sz w:val="40"/>
          <w:szCs w:val="40"/>
        </w:rPr>
        <w:t>ПОЛОЖЕНИЕ</w:t>
      </w:r>
    </w:p>
    <w:p w:rsidR="00972656" w:rsidRPr="00C02EB8" w:rsidRDefault="00972656" w:rsidP="00D001C3">
      <w:pPr>
        <w:jc w:val="center"/>
        <w:rPr>
          <w:b/>
          <w:sz w:val="40"/>
          <w:szCs w:val="40"/>
        </w:rPr>
      </w:pPr>
    </w:p>
    <w:p w:rsidR="00972656" w:rsidRPr="0079423F" w:rsidRDefault="52320DBA" w:rsidP="0079423F">
      <w:pPr>
        <w:jc w:val="center"/>
        <w:rPr>
          <w:b/>
          <w:bCs/>
          <w:sz w:val="32"/>
          <w:szCs w:val="32"/>
        </w:rPr>
      </w:pPr>
      <w:r w:rsidRPr="00C02EB8">
        <w:rPr>
          <w:b/>
          <w:bCs/>
          <w:sz w:val="32"/>
          <w:szCs w:val="32"/>
        </w:rPr>
        <w:t xml:space="preserve">о проведении </w:t>
      </w:r>
      <w:r w:rsidR="0079423F">
        <w:rPr>
          <w:b/>
          <w:bCs/>
          <w:sz w:val="32"/>
          <w:szCs w:val="32"/>
        </w:rPr>
        <w:t xml:space="preserve">Открытого </w:t>
      </w:r>
      <w:r w:rsidR="00731015">
        <w:rPr>
          <w:b/>
          <w:bCs/>
          <w:sz w:val="32"/>
          <w:szCs w:val="32"/>
        </w:rPr>
        <w:t xml:space="preserve">Первенства </w:t>
      </w:r>
      <w:r w:rsidR="0087652D">
        <w:rPr>
          <w:b/>
          <w:bCs/>
          <w:sz w:val="32"/>
          <w:szCs w:val="32"/>
        </w:rPr>
        <w:t>ГБУ «</w:t>
      </w:r>
      <w:r w:rsidR="00731015">
        <w:rPr>
          <w:b/>
          <w:bCs/>
          <w:sz w:val="32"/>
          <w:szCs w:val="32"/>
        </w:rPr>
        <w:t>МГФСО</w:t>
      </w:r>
      <w:r w:rsidR="0087652D">
        <w:rPr>
          <w:b/>
          <w:bCs/>
          <w:sz w:val="32"/>
          <w:szCs w:val="32"/>
        </w:rPr>
        <w:t>» Москомспорта</w:t>
      </w:r>
      <w:r w:rsidR="0079423F">
        <w:rPr>
          <w:b/>
          <w:bCs/>
          <w:sz w:val="32"/>
          <w:szCs w:val="32"/>
        </w:rPr>
        <w:t xml:space="preserve"> </w:t>
      </w:r>
      <w:r w:rsidR="000C153A">
        <w:rPr>
          <w:b/>
          <w:bCs/>
          <w:sz w:val="32"/>
          <w:szCs w:val="32"/>
        </w:rPr>
        <w:t>по гребле на байдарках и каноэ, посвящённое</w:t>
      </w:r>
      <w:r w:rsidR="0079423F">
        <w:rPr>
          <w:b/>
          <w:bCs/>
          <w:sz w:val="32"/>
          <w:szCs w:val="32"/>
        </w:rPr>
        <w:t xml:space="preserve">  памяти</w:t>
      </w:r>
      <w:r w:rsidR="000C153A">
        <w:rPr>
          <w:b/>
          <w:bCs/>
          <w:sz w:val="32"/>
          <w:szCs w:val="32"/>
        </w:rPr>
        <w:t xml:space="preserve"> ЗТР Сираева А.Г.</w:t>
      </w:r>
    </w:p>
    <w:p w:rsidR="00022833" w:rsidRPr="00FE4327" w:rsidRDefault="00022833" w:rsidP="00022833">
      <w:pPr>
        <w:jc w:val="center"/>
        <w:rPr>
          <w:sz w:val="32"/>
          <w:szCs w:val="32"/>
        </w:rPr>
      </w:pPr>
      <w:r>
        <w:rPr>
          <w:bCs/>
          <w:sz w:val="32"/>
          <w:szCs w:val="32"/>
        </w:rPr>
        <w:t xml:space="preserve">Код вида спорта: </w:t>
      </w:r>
      <w:r w:rsidR="000C153A">
        <w:rPr>
          <w:bCs/>
          <w:sz w:val="32"/>
          <w:szCs w:val="32"/>
        </w:rPr>
        <w:t>0280008611Я</w:t>
      </w:r>
    </w:p>
    <w:p w:rsidR="00A13EDB" w:rsidRPr="00C02EB8" w:rsidRDefault="00A13EDB" w:rsidP="00D001C3">
      <w:pPr>
        <w:jc w:val="center"/>
        <w:rPr>
          <w:b/>
          <w:color w:val="000000"/>
          <w:sz w:val="28"/>
          <w:szCs w:val="28"/>
        </w:rPr>
      </w:pPr>
    </w:p>
    <w:p w:rsidR="00A13EDB" w:rsidRPr="00C02EB8" w:rsidRDefault="00A13EDB" w:rsidP="00D001C3">
      <w:pPr>
        <w:jc w:val="center"/>
        <w:rPr>
          <w:b/>
          <w:color w:val="000000"/>
          <w:sz w:val="28"/>
          <w:szCs w:val="28"/>
        </w:rPr>
      </w:pPr>
    </w:p>
    <w:p w:rsidR="00A13EDB" w:rsidRPr="00C02EB8" w:rsidRDefault="00A13EDB" w:rsidP="00D001C3">
      <w:pPr>
        <w:jc w:val="center"/>
        <w:rPr>
          <w:b/>
          <w:color w:val="000000"/>
          <w:sz w:val="28"/>
          <w:szCs w:val="28"/>
        </w:rPr>
      </w:pPr>
    </w:p>
    <w:p w:rsidR="00A13EDB" w:rsidRPr="00C02EB8" w:rsidRDefault="00A13EDB" w:rsidP="00D001C3">
      <w:pPr>
        <w:jc w:val="center"/>
        <w:rPr>
          <w:b/>
          <w:color w:val="000000"/>
          <w:sz w:val="28"/>
          <w:szCs w:val="28"/>
        </w:rPr>
      </w:pPr>
    </w:p>
    <w:p w:rsidR="00A13EDB" w:rsidRPr="00C02EB8" w:rsidRDefault="00A13EDB" w:rsidP="00D001C3">
      <w:pPr>
        <w:jc w:val="center"/>
        <w:rPr>
          <w:b/>
          <w:color w:val="000000"/>
          <w:sz w:val="28"/>
          <w:szCs w:val="28"/>
        </w:rPr>
      </w:pPr>
    </w:p>
    <w:p w:rsidR="00A13EDB" w:rsidRPr="00C02EB8" w:rsidRDefault="00A13EDB" w:rsidP="00D001C3">
      <w:pPr>
        <w:jc w:val="center"/>
        <w:rPr>
          <w:b/>
          <w:color w:val="000000"/>
          <w:sz w:val="28"/>
          <w:szCs w:val="28"/>
        </w:rPr>
      </w:pPr>
    </w:p>
    <w:p w:rsidR="00A13EDB" w:rsidRPr="00C02EB8" w:rsidRDefault="00A13EDB" w:rsidP="00D001C3">
      <w:pPr>
        <w:jc w:val="center"/>
        <w:rPr>
          <w:b/>
          <w:color w:val="000000"/>
          <w:sz w:val="28"/>
          <w:szCs w:val="28"/>
        </w:rPr>
      </w:pPr>
    </w:p>
    <w:p w:rsidR="00A13EDB" w:rsidRPr="00C02EB8" w:rsidRDefault="00A13EDB" w:rsidP="00D001C3">
      <w:pPr>
        <w:jc w:val="center"/>
        <w:rPr>
          <w:b/>
          <w:color w:val="000000"/>
          <w:sz w:val="28"/>
          <w:szCs w:val="28"/>
        </w:rPr>
      </w:pPr>
    </w:p>
    <w:p w:rsidR="00607C9A" w:rsidRPr="00C02EB8" w:rsidRDefault="00607C9A" w:rsidP="00D001C3">
      <w:pPr>
        <w:jc w:val="center"/>
        <w:rPr>
          <w:b/>
          <w:color w:val="000000"/>
          <w:sz w:val="28"/>
          <w:szCs w:val="28"/>
        </w:rPr>
      </w:pPr>
    </w:p>
    <w:p w:rsidR="00E804B0" w:rsidRPr="00C02EB8" w:rsidRDefault="00E804B0" w:rsidP="00D001C3">
      <w:pPr>
        <w:jc w:val="center"/>
        <w:rPr>
          <w:b/>
          <w:color w:val="000000"/>
          <w:sz w:val="28"/>
          <w:szCs w:val="28"/>
        </w:rPr>
      </w:pPr>
    </w:p>
    <w:p w:rsidR="00C3652C" w:rsidRDefault="00C3652C" w:rsidP="008C38B4">
      <w:pPr>
        <w:rPr>
          <w:b/>
          <w:bCs/>
          <w:color w:val="000000" w:themeColor="text1"/>
          <w:sz w:val="28"/>
          <w:szCs w:val="28"/>
        </w:rPr>
      </w:pPr>
    </w:p>
    <w:p w:rsidR="008C38B4" w:rsidRDefault="008C38B4" w:rsidP="008C38B4">
      <w:pPr>
        <w:rPr>
          <w:b/>
          <w:bCs/>
          <w:color w:val="000000" w:themeColor="text1"/>
          <w:sz w:val="28"/>
          <w:szCs w:val="28"/>
        </w:rPr>
      </w:pPr>
    </w:p>
    <w:p w:rsidR="00224A9C" w:rsidRDefault="00224A9C" w:rsidP="008C38B4">
      <w:pPr>
        <w:rPr>
          <w:b/>
          <w:bCs/>
          <w:color w:val="000000" w:themeColor="text1"/>
          <w:sz w:val="28"/>
          <w:szCs w:val="28"/>
        </w:rPr>
      </w:pPr>
    </w:p>
    <w:p w:rsidR="00224A9C" w:rsidRDefault="00224A9C" w:rsidP="008C38B4">
      <w:pPr>
        <w:rPr>
          <w:b/>
          <w:bCs/>
          <w:color w:val="000000" w:themeColor="text1"/>
          <w:sz w:val="28"/>
          <w:szCs w:val="28"/>
        </w:rPr>
      </w:pPr>
    </w:p>
    <w:p w:rsidR="00224A9C" w:rsidRDefault="00224A9C" w:rsidP="008C38B4">
      <w:pPr>
        <w:rPr>
          <w:b/>
          <w:bCs/>
          <w:color w:val="000000" w:themeColor="text1"/>
          <w:sz w:val="28"/>
          <w:szCs w:val="28"/>
        </w:rPr>
      </w:pPr>
    </w:p>
    <w:p w:rsidR="00224A9C" w:rsidRDefault="00224A9C" w:rsidP="008C38B4">
      <w:pPr>
        <w:rPr>
          <w:b/>
          <w:bCs/>
          <w:color w:val="000000" w:themeColor="text1"/>
          <w:sz w:val="28"/>
          <w:szCs w:val="28"/>
        </w:rPr>
      </w:pPr>
    </w:p>
    <w:p w:rsidR="00E5071C" w:rsidRDefault="00E5071C" w:rsidP="00F01807">
      <w:pPr>
        <w:jc w:val="center"/>
        <w:rPr>
          <w:b/>
          <w:bCs/>
          <w:color w:val="000000" w:themeColor="text1"/>
          <w:sz w:val="28"/>
          <w:szCs w:val="28"/>
        </w:rPr>
      </w:pPr>
    </w:p>
    <w:p w:rsidR="00E5071C" w:rsidRDefault="00E5071C" w:rsidP="00F01807">
      <w:pPr>
        <w:jc w:val="center"/>
        <w:rPr>
          <w:b/>
          <w:bCs/>
          <w:color w:val="000000" w:themeColor="text1"/>
          <w:sz w:val="28"/>
          <w:szCs w:val="28"/>
        </w:rPr>
      </w:pPr>
    </w:p>
    <w:p w:rsidR="00224A9C" w:rsidRPr="00C02EB8" w:rsidRDefault="0079423F" w:rsidP="0079423F">
      <w:pPr>
        <w:jc w:val="center"/>
        <w:rPr>
          <w:b/>
          <w:bCs/>
          <w:color w:val="000000" w:themeColor="text1"/>
          <w:sz w:val="28"/>
          <w:szCs w:val="28"/>
        </w:rPr>
      </w:pPr>
      <w:r>
        <w:rPr>
          <w:b/>
          <w:bCs/>
          <w:color w:val="000000" w:themeColor="text1"/>
          <w:sz w:val="28"/>
          <w:szCs w:val="28"/>
        </w:rPr>
        <w:t>г. Москва</w:t>
      </w:r>
    </w:p>
    <w:p w:rsidR="002F3A51" w:rsidRPr="00C02EB8" w:rsidRDefault="0A807012" w:rsidP="001D13DF">
      <w:pPr>
        <w:numPr>
          <w:ilvl w:val="0"/>
          <w:numId w:val="1"/>
        </w:numPr>
        <w:ind w:left="0" w:firstLine="0"/>
        <w:jc w:val="center"/>
        <w:rPr>
          <w:b/>
          <w:bCs/>
          <w:color w:val="000000" w:themeColor="text1"/>
          <w:sz w:val="28"/>
          <w:szCs w:val="28"/>
        </w:rPr>
      </w:pPr>
      <w:r w:rsidRPr="00C02EB8">
        <w:rPr>
          <w:b/>
          <w:bCs/>
          <w:color w:val="000000" w:themeColor="text1"/>
          <w:sz w:val="28"/>
          <w:szCs w:val="28"/>
        </w:rPr>
        <w:lastRenderedPageBreak/>
        <w:t>ОБЩИЕ ПОЛОЖЕНИЯ.</w:t>
      </w:r>
    </w:p>
    <w:p w:rsidR="007A4CB2" w:rsidRPr="00C02EB8" w:rsidRDefault="007A4CB2" w:rsidP="007A4CB2">
      <w:pPr>
        <w:jc w:val="both"/>
        <w:rPr>
          <w:sz w:val="28"/>
          <w:szCs w:val="28"/>
        </w:rPr>
      </w:pPr>
    </w:p>
    <w:p w:rsidR="002217C5" w:rsidRPr="00C02EB8" w:rsidRDefault="0079423F" w:rsidP="001D13DF">
      <w:pPr>
        <w:numPr>
          <w:ilvl w:val="1"/>
          <w:numId w:val="1"/>
        </w:numPr>
        <w:ind w:left="0" w:firstLine="0"/>
        <w:jc w:val="both"/>
        <w:rPr>
          <w:b/>
          <w:bCs/>
          <w:sz w:val="28"/>
          <w:szCs w:val="28"/>
        </w:rPr>
      </w:pPr>
      <w:r>
        <w:rPr>
          <w:color w:val="000000" w:themeColor="text1"/>
          <w:sz w:val="28"/>
          <w:szCs w:val="28"/>
        </w:rPr>
        <w:t xml:space="preserve">Открытое </w:t>
      </w:r>
      <w:r w:rsidR="008C38B4">
        <w:rPr>
          <w:color w:val="000000" w:themeColor="text1"/>
          <w:sz w:val="28"/>
          <w:szCs w:val="28"/>
        </w:rPr>
        <w:t xml:space="preserve">Первенство ГБУ «МГФСО» Москомспорта по гребле </w:t>
      </w:r>
      <w:r>
        <w:rPr>
          <w:color w:val="000000" w:themeColor="text1"/>
          <w:sz w:val="28"/>
          <w:szCs w:val="28"/>
        </w:rPr>
        <w:t xml:space="preserve">                   </w:t>
      </w:r>
      <w:r w:rsidR="008C38B4">
        <w:rPr>
          <w:color w:val="000000" w:themeColor="text1"/>
          <w:sz w:val="28"/>
          <w:szCs w:val="28"/>
        </w:rPr>
        <w:t>на байдарках и каноэ, посвящённое памяти ЗТР Сираева А.Г.</w:t>
      </w:r>
      <w:r w:rsidR="00F01807">
        <w:rPr>
          <w:color w:val="000000" w:themeColor="text1"/>
          <w:sz w:val="28"/>
          <w:szCs w:val="28"/>
        </w:rPr>
        <w:t>,</w:t>
      </w:r>
      <w:r w:rsidR="008C38B4">
        <w:rPr>
          <w:color w:val="000000" w:themeColor="text1"/>
          <w:sz w:val="28"/>
          <w:szCs w:val="28"/>
        </w:rPr>
        <w:t xml:space="preserve"> </w:t>
      </w:r>
      <w:r w:rsidR="007A4CB2" w:rsidRPr="00C02EB8">
        <w:rPr>
          <w:color w:val="000000" w:themeColor="text1"/>
          <w:sz w:val="28"/>
          <w:szCs w:val="28"/>
        </w:rPr>
        <w:t xml:space="preserve">включенные </w:t>
      </w:r>
      <w:r>
        <w:rPr>
          <w:color w:val="000000" w:themeColor="text1"/>
          <w:sz w:val="28"/>
          <w:szCs w:val="28"/>
        </w:rPr>
        <w:t xml:space="preserve">             </w:t>
      </w:r>
      <w:r w:rsidR="007A4CB2" w:rsidRPr="00C02EB8">
        <w:rPr>
          <w:color w:val="000000" w:themeColor="text1"/>
          <w:sz w:val="28"/>
          <w:szCs w:val="28"/>
        </w:rPr>
        <w:t xml:space="preserve">в настоящее положения (далее-спортивные соревнования) проводятся </w:t>
      </w:r>
      <w:r>
        <w:rPr>
          <w:color w:val="000000" w:themeColor="text1"/>
          <w:sz w:val="28"/>
          <w:szCs w:val="28"/>
        </w:rPr>
        <w:t xml:space="preserve">                    </w:t>
      </w:r>
      <w:r w:rsidR="007A4CB2" w:rsidRPr="00C02EB8">
        <w:rPr>
          <w:color w:val="000000" w:themeColor="text1"/>
          <w:sz w:val="28"/>
          <w:szCs w:val="28"/>
        </w:rPr>
        <w:t>в соответствии с</w:t>
      </w:r>
      <w:r w:rsidR="002217C5" w:rsidRPr="00C02EB8">
        <w:rPr>
          <w:color w:val="000000" w:themeColor="text1"/>
          <w:sz w:val="28"/>
          <w:szCs w:val="28"/>
        </w:rPr>
        <w:t>:</w:t>
      </w:r>
    </w:p>
    <w:p w:rsidR="002217C5" w:rsidRPr="00C02EB8" w:rsidRDefault="007A4CB2" w:rsidP="001D13DF">
      <w:pPr>
        <w:numPr>
          <w:ilvl w:val="1"/>
          <w:numId w:val="11"/>
        </w:numPr>
        <w:jc w:val="both"/>
        <w:rPr>
          <w:b/>
          <w:bCs/>
          <w:sz w:val="28"/>
          <w:szCs w:val="28"/>
        </w:rPr>
      </w:pPr>
      <w:r w:rsidRPr="00C02EB8">
        <w:rPr>
          <w:sz w:val="28"/>
          <w:szCs w:val="28"/>
        </w:rPr>
        <w:t>Единого календарного плана физкультурных, спортивных и массовых спортивно-зрелищных м</w:t>
      </w:r>
      <w:r w:rsidR="009B5245">
        <w:rPr>
          <w:sz w:val="28"/>
          <w:szCs w:val="28"/>
        </w:rPr>
        <w:t>ероприятий города Москвы на 2021</w:t>
      </w:r>
      <w:r w:rsidRPr="00C02EB8">
        <w:rPr>
          <w:sz w:val="28"/>
          <w:szCs w:val="28"/>
        </w:rPr>
        <w:t xml:space="preserve"> год, утвержденного Департаментом спорта города Москвы</w:t>
      </w:r>
      <w:r w:rsidR="00072D24">
        <w:rPr>
          <w:sz w:val="28"/>
          <w:szCs w:val="28"/>
        </w:rPr>
        <w:t xml:space="preserve"> (ЕКП № </w:t>
      </w:r>
      <w:r w:rsidR="0079423F">
        <w:rPr>
          <w:sz w:val="28"/>
          <w:szCs w:val="28"/>
        </w:rPr>
        <w:t>54288</w:t>
      </w:r>
      <w:r w:rsidR="00072D24">
        <w:rPr>
          <w:sz w:val="28"/>
          <w:szCs w:val="28"/>
        </w:rPr>
        <w:t>)</w:t>
      </w:r>
      <w:r w:rsidR="002217C5" w:rsidRPr="00C02EB8">
        <w:rPr>
          <w:sz w:val="28"/>
          <w:szCs w:val="28"/>
        </w:rPr>
        <w:t>;</w:t>
      </w:r>
    </w:p>
    <w:p w:rsidR="002217C5" w:rsidRPr="00C02EB8" w:rsidRDefault="005D294A" w:rsidP="001D13DF">
      <w:pPr>
        <w:numPr>
          <w:ilvl w:val="1"/>
          <w:numId w:val="11"/>
        </w:numPr>
        <w:jc w:val="both"/>
        <w:rPr>
          <w:b/>
          <w:bCs/>
          <w:sz w:val="28"/>
          <w:szCs w:val="28"/>
        </w:rPr>
      </w:pPr>
      <w:r w:rsidRPr="00C02EB8">
        <w:rPr>
          <w:sz w:val="28"/>
          <w:szCs w:val="28"/>
        </w:rPr>
        <w:t>р</w:t>
      </w:r>
      <w:r w:rsidR="5C9360FD" w:rsidRPr="00C02EB8">
        <w:rPr>
          <w:sz w:val="28"/>
          <w:szCs w:val="28"/>
        </w:rPr>
        <w:t>аспоряжени</w:t>
      </w:r>
      <w:r w:rsidRPr="00C02EB8">
        <w:rPr>
          <w:sz w:val="28"/>
          <w:szCs w:val="28"/>
        </w:rPr>
        <w:t>ем</w:t>
      </w:r>
      <w:r w:rsidR="5C9360FD" w:rsidRPr="00C02EB8">
        <w:rPr>
          <w:sz w:val="28"/>
          <w:szCs w:val="28"/>
        </w:rPr>
        <w:t xml:space="preserve"> Москомспорта о государственной аккредитации </w:t>
      </w:r>
      <w:r w:rsidR="00F205FC" w:rsidRPr="00C02EB8">
        <w:rPr>
          <w:sz w:val="28"/>
          <w:szCs w:val="28"/>
        </w:rPr>
        <w:t xml:space="preserve">Региональной общественной организации </w:t>
      </w:r>
      <w:r w:rsidR="5C9360FD" w:rsidRPr="00C02EB8">
        <w:rPr>
          <w:sz w:val="28"/>
          <w:szCs w:val="28"/>
        </w:rPr>
        <w:t>«Федераци</w:t>
      </w:r>
      <w:r w:rsidR="00F205FC" w:rsidRPr="00C02EB8">
        <w:rPr>
          <w:sz w:val="28"/>
          <w:szCs w:val="28"/>
        </w:rPr>
        <w:t xml:space="preserve">я </w:t>
      </w:r>
      <w:r w:rsidR="00602163">
        <w:rPr>
          <w:sz w:val="28"/>
          <w:szCs w:val="28"/>
        </w:rPr>
        <w:t>гребли на байдарках и каноэ</w:t>
      </w:r>
      <w:r w:rsidR="00F205FC" w:rsidRPr="00C02EB8">
        <w:rPr>
          <w:sz w:val="28"/>
          <w:szCs w:val="28"/>
        </w:rPr>
        <w:t xml:space="preserve"> города Москвы</w:t>
      </w:r>
      <w:r w:rsidR="5C9360FD" w:rsidRPr="00C02EB8">
        <w:rPr>
          <w:sz w:val="28"/>
          <w:szCs w:val="28"/>
        </w:rPr>
        <w:t xml:space="preserve">» </w:t>
      </w:r>
      <w:r w:rsidR="00602163" w:rsidRPr="00C02EB8">
        <w:rPr>
          <w:sz w:val="28"/>
          <w:szCs w:val="28"/>
        </w:rPr>
        <w:t xml:space="preserve">№ </w:t>
      </w:r>
      <w:r w:rsidR="00602163">
        <w:rPr>
          <w:sz w:val="28"/>
          <w:szCs w:val="28"/>
        </w:rPr>
        <w:t xml:space="preserve">185 </w:t>
      </w:r>
      <w:r w:rsidR="00777136" w:rsidRPr="00C02EB8">
        <w:rPr>
          <w:sz w:val="28"/>
          <w:szCs w:val="28"/>
        </w:rPr>
        <w:t>от</w:t>
      </w:r>
      <w:r w:rsidR="00777136">
        <w:rPr>
          <w:sz w:val="28"/>
          <w:szCs w:val="28"/>
        </w:rPr>
        <w:t xml:space="preserve"> 1</w:t>
      </w:r>
      <w:r w:rsidR="00602163">
        <w:rPr>
          <w:sz w:val="28"/>
          <w:szCs w:val="28"/>
        </w:rPr>
        <w:t>7</w:t>
      </w:r>
      <w:r w:rsidR="00777136" w:rsidRPr="00C02EB8">
        <w:rPr>
          <w:sz w:val="28"/>
          <w:szCs w:val="28"/>
        </w:rPr>
        <w:t>.0</w:t>
      </w:r>
      <w:r w:rsidR="00602163">
        <w:rPr>
          <w:sz w:val="28"/>
          <w:szCs w:val="28"/>
        </w:rPr>
        <w:t>7</w:t>
      </w:r>
      <w:r w:rsidR="00777136" w:rsidRPr="00C02EB8">
        <w:rPr>
          <w:sz w:val="28"/>
          <w:szCs w:val="28"/>
        </w:rPr>
        <w:t>.20</w:t>
      </w:r>
      <w:r w:rsidR="00602163">
        <w:rPr>
          <w:sz w:val="28"/>
          <w:szCs w:val="28"/>
        </w:rPr>
        <w:t>20</w:t>
      </w:r>
      <w:r w:rsidR="5C9360FD" w:rsidRPr="00C02EB8">
        <w:rPr>
          <w:sz w:val="28"/>
          <w:szCs w:val="28"/>
        </w:rPr>
        <w:t>;</w:t>
      </w:r>
    </w:p>
    <w:p w:rsidR="003E745A" w:rsidRPr="00C02EB8" w:rsidRDefault="005D294A" w:rsidP="001D13DF">
      <w:pPr>
        <w:numPr>
          <w:ilvl w:val="1"/>
          <w:numId w:val="11"/>
        </w:numPr>
        <w:jc w:val="both"/>
        <w:rPr>
          <w:b/>
          <w:bCs/>
          <w:sz w:val="28"/>
          <w:szCs w:val="28"/>
        </w:rPr>
      </w:pPr>
      <w:r w:rsidRPr="00C02EB8">
        <w:rPr>
          <w:sz w:val="28"/>
          <w:szCs w:val="28"/>
        </w:rPr>
        <w:t>п</w:t>
      </w:r>
      <w:r w:rsidR="5C9360FD" w:rsidRPr="00C02EB8">
        <w:rPr>
          <w:sz w:val="28"/>
          <w:szCs w:val="28"/>
        </w:rPr>
        <w:t>равил</w:t>
      </w:r>
      <w:r w:rsidRPr="00C02EB8">
        <w:rPr>
          <w:sz w:val="28"/>
          <w:szCs w:val="28"/>
        </w:rPr>
        <w:t xml:space="preserve">ам </w:t>
      </w:r>
      <w:r w:rsidR="0074619A" w:rsidRPr="00C02EB8">
        <w:rPr>
          <w:sz w:val="28"/>
          <w:szCs w:val="28"/>
        </w:rPr>
        <w:t>по виду</w:t>
      </w:r>
      <w:r w:rsidR="5C9360FD" w:rsidRPr="00C02EB8">
        <w:rPr>
          <w:sz w:val="28"/>
          <w:szCs w:val="28"/>
        </w:rPr>
        <w:t xml:space="preserve"> спорта </w:t>
      </w:r>
      <w:r w:rsidR="007760CA" w:rsidRPr="00C02EB8">
        <w:rPr>
          <w:sz w:val="28"/>
          <w:szCs w:val="28"/>
        </w:rPr>
        <w:t>«</w:t>
      </w:r>
      <w:r w:rsidR="00731806">
        <w:rPr>
          <w:sz w:val="28"/>
          <w:szCs w:val="28"/>
        </w:rPr>
        <w:t>гребля на байдарках и каноэ</w:t>
      </w:r>
      <w:r w:rsidR="5C9360FD" w:rsidRPr="00C02EB8">
        <w:rPr>
          <w:sz w:val="28"/>
          <w:szCs w:val="28"/>
        </w:rPr>
        <w:t xml:space="preserve">» (номер-код </w:t>
      </w:r>
      <w:r w:rsidR="00731806" w:rsidRPr="00731806">
        <w:rPr>
          <w:bCs/>
          <w:sz w:val="28"/>
          <w:szCs w:val="28"/>
        </w:rPr>
        <w:t>0280008611Я</w:t>
      </w:r>
      <w:r w:rsidR="5C9360FD" w:rsidRPr="00C02EB8">
        <w:rPr>
          <w:sz w:val="28"/>
          <w:szCs w:val="28"/>
        </w:rPr>
        <w:t xml:space="preserve">), утвержденных приказом Минспорта России </w:t>
      </w:r>
      <w:r w:rsidR="00731806" w:rsidRPr="00C02EB8">
        <w:rPr>
          <w:sz w:val="28"/>
          <w:szCs w:val="28"/>
        </w:rPr>
        <w:t xml:space="preserve">№ </w:t>
      </w:r>
      <w:r w:rsidR="00731806">
        <w:rPr>
          <w:sz w:val="28"/>
          <w:szCs w:val="28"/>
        </w:rPr>
        <w:t xml:space="preserve">417 </w:t>
      </w:r>
      <w:r w:rsidR="00731806" w:rsidRPr="00C02EB8">
        <w:rPr>
          <w:sz w:val="28"/>
          <w:szCs w:val="28"/>
        </w:rPr>
        <w:t>от</w:t>
      </w:r>
      <w:r w:rsidR="00731806">
        <w:rPr>
          <w:sz w:val="28"/>
          <w:szCs w:val="28"/>
        </w:rPr>
        <w:t> 17</w:t>
      </w:r>
      <w:r w:rsidR="5C9360FD" w:rsidRPr="00C02EB8">
        <w:rPr>
          <w:sz w:val="28"/>
          <w:szCs w:val="28"/>
        </w:rPr>
        <w:t>.0</w:t>
      </w:r>
      <w:r w:rsidR="00731806">
        <w:rPr>
          <w:sz w:val="28"/>
          <w:szCs w:val="28"/>
        </w:rPr>
        <w:t>4</w:t>
      </w:r>
      <w:r w:rsidR="5C9360FD" w:rsidRPr="00C02EB8">
        <w:rPr>
          <w:sz w:val="28"/>
          <w:szCs w:val="28"/>
        </w:rPr>
        <w:t>.20</w:t>
      </w:r>
      <w:r w:rsidR="00EA190D" w:rsidRPr="00C02EB8">
        <w:rPr>
          <w:sz w:val="28"/>
          <w:szCs w:val="28"/>
        </w:rPr>
        <w:t>1</w:t>
      </w:r>
      <w:r w:rsidR="00731806">
        <w:rPr>
          <w:sz w:val="28"/>
          <w:szCs w:val="28"/>
        </w:rPr>
        <w:t>5</w:t>
      </w:r>
      <w:r w:rsidR="5C9360FD" w:rsidRPr="00C02EB8">
        <w:rPr>
          <w:sz w:val="28"/>
          <w:szCs w:val="28"/>
        </w:rPr>
        <w:t>.</w:t>
      </w:r>
    </w:p>
    <w:p w:rsidR="005D294A" w:rsidRPr="00C02EB8" w:rsidRDefault="005D294A" w:rsidP="001D13DF">
      <w:pPr>
        <w:numPr>
          <w:ilvl w:val="1"/>
          <w:numId w:val="1"/>
        </w:numPr>
        <w:ind w:left="0" w:firstLine="0"/>
        <w:jc w:val="both"/>
        <w:rPr>
          <w:b/>
          <w:bCs/>
          <w:color w:val="000000" w:themeColor="text1"/>
          <w:sz w:val="28"/>
          <w:szCs w:val="28"/>
        </w:rPr>
      </w:pPr>
      <w:r w:rsidRPr="00C02EB8">
        <w:rPr>
          <w:color w:val="000000" w:themeColor="text1"/>
          <w:sz w:val="28"/>
          <w:szCs w:val="28"/>
        </w:rPr>
        <w:t>Спортивное соревнования</w:t>
      </w:r>
      <w:r w:rsidR="52320DBA" w:rsidRPr="00C02EB8">
        <w:rPr>
          <w:color w:val="000000" w:themeColor="text1"/>
          <w:sz w:val="28"/>
          <w:szCs w:val="28"/>
        </w:rPr>
        <w:t xml:space="preserve"> проводится в целях</w:t>
      </w:r>
    </w:p>
    <w:p w:rsidR="002F3A51" w:rsidRPr="001405CD" w:rsidRDefault="52320DBA" w:rsidP="001D13DF">
      <w:pPr>
        <w:pStyle w:val="a3"/>
        <w:numPr>
          <w:ilvl w:val="0"/>
          <w:numId w:val="3"/>
        </w:numPr>
        <w:jc w:val="both"/>
        <w:rPr>
          <w:b/>
          <w:bCs/>
          <w:color w:val="000000" w:themeColor="text1"/>
          <w:sz w:val="28"/>
          <w:szCs w:val="28"/>
        </w:rPr>
      </w:pPr>
      <w:r w:rsidRPr="00C02EB8">
        <w:rPr>
          <w:sz w:val="28"/>
          <w:szCs w:val="28"/>
        </w:rPr>
        <w:t xml:space="preserve">популяризации и развития </w:t>
      </w:r>
      <w:r w:rsidR="009E2AA1">
        <w:rPr>
          <w:sz w:val="28"/>
          <w:szCs w:val="28"/>
        </w:rPr>
        <w:t>гребли на байдарках и каноэ</w:t>
      </w:r>
      <w:r w:rsidR="005D294A" w:rsidRPr="00C02EB8">
        <w:rPr>
          <w:sz w:val="28"/>
          <w:szCs w:val="28"/>
        </w:rPr>
        <w:t>;</w:t>
      </w:r>
    </w:p>
    <w:p w:rsidR="001405CD" w:rsidRPr="00C02EB8" w:rsidRDefault="001405CD" w:rsidP="001D13DF">
      <w:pPr>
        <w:pStyle w:val="a3"/>
        <w:numPr>
          <w:ilvl w:val="0"/>
          <w:numId w:val="3"/>
        </w:numPr>
        <w:jc w:val="both"/>
        <w:rPr>
          <w:b/>
          <w:bCs/>
          <w:color w:val="000000" w:themeColor="text1"/>
          <w:sz w:val="28"/>
          <w:szCs w:val="28"/>
        </w:rPr>
      </w:pPr>
      <w:r>
        <w:rPr>
          <w:sz w:val="28"/>
          <w:szCs w:val="28"/>
        </w:rPr>
        <w:t>пропаганд</w:t>
      </w:r>
      <w:r w:rsidR="00DA62C3">
        <w:rPr>
          <w:sz w:val="28"/>
          <w:szCs w:val="28"/>
        </w:rPr>
        <w:t>ы</w:t>
      </w:r>
      <w:r>
        <w:rPr>
          <w:sz w:val="28"/>
          <w:szCs w:val="28"/>
        </w:rPr>
        <w:t xml:space="preserve"> здорового образа жизни и борьбы с употреблением наркотиков;</w:t>
      </w:r>
    </w:p>
    <w:p w:rsidR="005D294A" w:rsidRPr="00C02EB8" w:rsidRDefault="005D294A" w:rsidP="001D13DF">
      <w:pPr>
        <w:pStyle w:val="a3"/>
        <w:numPr>
          <w:ilvl w:val="0"/>
          <w:numId w:val="3"/>
        </w:numPr>
        <w:jc w:val="both"/>
        <w:rPr>
          <w:b/>
          <w:bCs/>
          <w:color w:val="000000" w:themeColor="text1"/>
          <w:sz w:val="28"/>
          <w:szCs w:val="28"/>
        </w:rPr>
      </w:pPr>
      <w:r w:rsidRPr="00C02EB8">
        <w:rPr>
          <w:sz w:val="28"/>
          <w:szCs w:val="28"/>
        </w:rPr>
        <w:t xml:space="preserve">вовлечение детей и подростков в занятия физической культурой и спортом. </w:t>
      </w:r>
    </w:p>
    <w:p w:rsidR="003E745A" w:rsidRPr="00C02EB8" w:rsidRDefault="5C9360FD" w:rsidP="001D13DF">
      <w:pPr>
        <w:pStyle w:val="a3"/>
        <w:numPr>
          <w:ilvl w:val="1"/>
          <w:numId w:val="1"/>
        </w:numPr>
        <w:ind w:left="0" w:firstLine="0"/>
        <w:jc w:val="both"/>
        <w:rPr>
          <w:b/>
          <w:bCs/>
          <w:color w:val="000000" w:themeColor="text1"/>
          <w:sz w:val="28"/>
          <w:szCs w:val="28"/>
        </w:rPr>
      </w:pPr>
      <w:r w:rsidRPr="00C02EB8">
        <w:rPr>
          <w:color w:val="000000" w:themeColor="text1"/>
          <w:sz w:val="28"/>
          <w:szCs w:val="28"/>
        </w:rPr>
        <w:t xml:space="preserve">Основные задачи </w:t>
      </w:r>
      <w:r w:rsidR="005D294A" w:rsidRPr="00C02EB8">
        <w:rPr>
          <w:color w:val="000000" w:themeColor="text1"/>
          <w:sz w:val="28"/>
          <w:szCs w:val="28"/>
        </w:rPr>
        <w:t>спортивного соревнования</w:t>
      </w:r>
      <w:r w:rsidRPr="00C02EB8">
        <w:rPr>
          <w:color w:val="000000" w:themeColor="text1"/>
          <w:sz w:val="28"/>
          <w:szCs w:val="28"/>
        </w:rPr>
        <w:t>:</w:t>
      </w:r>
    </w:p>
    <w:p w:rsidR="00CF7E8C" w:rsidRPr="00C02EB8" w:rsidRDefault="00CF7E8C" w:rsidP="00907FD9">
      <w:pPr>
        <w:pStyle w:val="a3"/>
        <w:numPr>
          <w:ilvl w:val="0"/>
          <w:numId w:val="4"/>
        </w:numPr>
        <w:ind w:left="714" w:hanging="357"/>
        <w:jc w:val="both"/>
        <w:rPr>
          <w:color w:val="000000" w:themeColor="text1"/>
          <w:sz w:val="28"/>
          <w:szCs w:val="28"/>
        </w:rPr>
      </w:pPr>
      <w:r w:rsidRPr="00C02EB8">
        <w:rPr>
          <w:color w:val="000000" w:themeColor="text1"/>
          <w:sz w:val="28"/>
          <w:szCs w:val="28"/>
        </w:rPr>
        <w:t xml:space="preserve">определение исключительно по спортивному принципу победителя </w:t>
      </w:r>
      <w:r w:rsidR="00701581">
        <w:rPr>
          <w:color w:val="000000" w:themeColor="text1"/>
          <w:sz w:val="28"/>
          <w:szCs w:val="28"/>
        </w:rPr>
        <w:t>и </w:t>
      </w:r>
      <w:r w:rsidRPr="00C02EB8">
        <w:rPr>
          <w:color w:val="000000" w:themeColor="text1"/>
          <w:sz w:val="28"/>
          <w:szCs w:val="28"/>
        </w:rPr>
        <w:t>призёров соревнований;</w:t>
      </w:r>
    </w:p>
    <w:p w:rsidR="00310290" w:rsidRPr="00C02EB8" w:rsidRDefault="52320DBA" w:rsidP="00907FD9">
      <w:pPr>
        <w:pStyle w:val="a3"/>
        <w:numPr>
          <w:ilvl w:val="0"/>
          <w:numId w:val="4"/>
        </w:numPr>
        <w:ind w:left="714" w:hanging="357"/>
        <w:jc w:val="both"/>
        <w:rPr>
          <w:color w:val="000000" w:themeColor="text1"/>
          <w:sz w:val="28"/>
          <w:szCs w:val="28"/>
        </w:rPr>
      </w:pPr>
      <w:r w:rsidRPr="00C02EB8">
        <w:rPr>
          <w:color w:val="000000" w:themeColor="text1"/>
          <w:sz w:val="28"/>
          <w:szCs w:val="28"/>
        </w:rPr>
        <w:t xml:space="preserve">повышение спортивного мастерства </w:t>
      </w:r>
      <w:r w:rsidR="00CF7E8C" w:rsidRPr="00C02EB8">
        <w:rPr>
          <w:color w:val="000000" w:themeColor="text1"/>
          <w:sz w:val="28"/>
          <w:szCs w:val="28"/>
        </w:rPr>
        <w:t xml:space="preserve">спортсменов, а также опыта участия </w:t>
      </w:r>
      <w:r w:rsidR="00701581">
        <w:rPr>
          <w:color w:val="000000" w:themeColor="text1"/>
          <w:sz w:val="28"/>
          <w:szCs w:val="28"/>
        </w:rPr>
        <w:t>в </w:t>
      </w:r>
      <w:r w:rsidR="00CF7E8C" w:rsidRPr="00C02EB8">
        <w:rPr>
          <w:color w:val="000000" w:themeColor="text1"/>
          <w:sz w:val="28"/>
          <w:szCs w:val="28"/>
        </w:rPr>
        <w:t>соревнованиях</w:t>
      </w:r>
      <w:r w:rsidRPr="00C02EB8">
        <w:rPr>
          <w:color w:val="000000" w:themeColor="text1"/>
          <w:sz w:val="28"/>
          <w:szCs w:val="28"/>
        </w:rPr>
        <w:t>;</w:t>
      </w:r>
    </w:p>
    <w:p w:rsidR="00310290" w:rsidRDefault="52320DBA" w:rsidP="00907FD9">
      <w:pPr>
        <w:pStyle w:val="a3"/>
        <w:numPr>
          <w:ilvl w:val="0"/>
          <w:numId w:val="4"/>
        </w:numPr>
        <w:ind w:left="714" w:hanging="357"/>
        <w:jc w:val="both"/>
        <w:rPr>
          <w:color w:val="000000" w:themeColor="text1"/>
          <w:sz w:val="28"/>
          <w:szCs w:val="28"/>
        </w:rPr>
      </w:pPr>
      <w:r w:rsidRPr="00C02EB8">
        <w:rPr>
          <w:color w:val="000000" w:themeColor="text1"/>
          <w:sz w:val="28"/>
          <w:szCs w:val="28"/>
        </w:rPr>
        <w:t xml:space="preserve">выявление сильнейших спортсменов; </w:t>
      </w:r>
    </w:p>
    <w:p w:rsidR="00022833" w:rsidRPr="00022833" w:rsidRDefault="00022833" w:rsidP="00907FD9">
      <w:pPr>
        <w:pStyle w:val="a3"/>
        <w:numPr>
          <w:ilvl w:val="0"/>
          <w:numId w:val="4"/>
        </w:numPr>
        <w:ind w:left="714" w:hanging="357"/>
        <w:jc w:val="both"/>
        <w:rPr>
          <w:color w:val="000000" w:themeColor="text1"/>
          <w:sz w:val="28"/>
          <w:szCs w:val="28"/>
        </w:rPr>
      </w:pPr>
      <w:r w:rsidRPr="00022833">
        <w:rPr>
          <w:color w:val="000000" w:themeColor="text1"/>
          <w:sz w:val="28"/>
          <w:szCs w:val="28"/>
        </w:rPr>
        <w:t>формирование сборной команды ГБУ «МГФСО» Москомспорта</w:t>
      </w:r>
      <w:r w:rsidR="00701581">
        <w:rPr>
          <w:color w:val="000000" w:themeColor="text1"/>
          <w:sz w:val="28"/>
          <w:szCs w:val="28"/>
        </w:rPr>
        <w:t xml:space="preserve"> для </w:t>
      </w:r>
      <w:r w:rsidRPr="00022833">
        <w:rPr>
          <w:color w:val="000000" w:themeColor="text1"/>
          <w:sz w:val="28"/>
          <w:szCs w:val="28"/>
        </w:rPr>
        <w:t>участия в Чемпионатах и Первенствах города Москвы;</w:t>
      </w:r>
    </w:p>
    <w:p w:rsidR="00061F2B" w:rsidRPr="00C02EB8" w:rsidRDefault="00CF7E8C" w:rsidP="00907FD9">
      <w:pPr>
        <w:pStyle w:val="a3"/>
        <w:numPr>
          <w:ilvl w:val="0"/>
          <w:numId w:val="4"/>
        </w:numPr>
        <w:ind w:left="714" w:hanging="357"/>
        <w:jc w:val="both"/>
        <w:rPr>
          <w:color w:val="000000" w:themeColor="text1"/>
          <w:sz w:val="28"/>
          <w:szCs w:val="28"/>
        </w:rPr>
      </w:pPr>
      <w:r w:rsidRPr="00C02EB8">
        <w:rPr>
          <w:color w:val="000000" w:themeColor="text1"/>
          <w:sz w:val="28"/>
          <w:szCs w:val="28"/>
        </w:rPr>
        <w:t>повышение качества тренировочной и воспитательной работы</w:t>
      </w:r>
      <w:r w:rsidR="00061F2B" w:rsidRPr="00C02EB8">
        <w:rPr>
          <w:color w:val="000000" w:themeColor="text1"/>
          <w:sz w:val="28"/>
          <w:szCs w:val="28"/>
        </w:rPr>
        <w:t>;</w:t>
      </w:r>
    </w:p>
    <w:p w:rsidR="00061F2B" w:rsidRPr="00C02EB8" w:rsidRDefault="00061F2B" w:rsidP="00907FD9">
      <w:pPr>
        <w:pStyle w:val="11"/>
        <w:numPr>
          <w:ilvl w:val="0"/>
          <w:numId w:val="4"/>
        </w:numPr>
        <w:shd w:val="clear" w:color="auto" w:fill="auto"/>
        <w:spacing w:after="28" w:line="240" w:lineRule="exact"/>
        <w:ind w:left="714" w:hanging="357"/>
        <w:rPr>
          <w:sz w:val="28"/>
          <w:szCs w:val="28"/>
        </w:rPr>
      </w:pPr>
      <w:r w:rsidRPr="00C02EB8">
        <w:rPr>
          <w:sz w:val="28"/>
          <w:szCs w:val="28"/>
        </w:rPr>
        <w:t>повышение уровня судейства соревнований;</w:t>
      </w:r>
    </w:p>
    <w:p w:rsidR="00061F2B" w:rsidRPr="00C02EB8" w:rsidRDefault="00061F2B" w:rsidP="00907FD9">
      <w:pPr>
        <w:pStyle w:val="11"/>
        <w:numPr>
          <w:ilvl w:val="0"/>
          <w:numId w:val="4"/>
        </w:numPr>
        <w:shd w:val="clear" w:color="auto" w:fill="auto"/>
        <w:spacing w:line="302" w:lineRule="exact"/>
        <w:ind w:left="714" w:right="20" w:hanging="357"/>
        <w:rPr>
          <w:sz w:val="28"/>
          <w:szCs w:val="28"/>
        </w:rPr>
      </w:pPr>
      <w:r w:rsidRPr="00C02EB8">
        <w:rPr>
          <w:sz w:val="28"/>
          <w:szCs w:val="28"/>
        </w:rPr>
        <w:t xml:space="preserve"> повышение уровня профессиональной подготовленности тренерских кадров;</w:t>
      </w:r>
    </w:p>
    <w:p w:rsidR="00061F2B" w:rsidRPr="00C02EB8" w:rsidRDefault="00061F2B" w:rsidP="00907FD9">
      <w:pPr>
        <w:pStyle w:val="a4"/>
        <w:numPr>
          <w:ilvl w:val="0"/>
          <w:numId w:val="4"/>
        </w:numPr>
        <w:ind w:left="714" w:hanging="357"/>
        <w:jc w:val="both"/>
        <w:rPr>
          <w:rFonts w:ascii="Times New Roman" w:hAnsi="Times New Roman"/>
          <w:sz w:val="28"/>
          <w:szCs w:val="28"/>
        </w:rPr>
      </w:pPr>
      <w:r w:rsidRPr="00C02EB8">
        <w:rPr>
          <w:rFonts w:ascii="Times New Roman" w:hAnsi="Times New Roman"/>
          <w:sz w:val="28"/>
          <w:szCs w:val="28"/>
        </w:rPr>
        <w:t>выявление и подготовка перспективных спортсменов;</w:t>
      </w:r>
    </w:p>
    <w:p w:rsidR="00310290" w:rsidRDefault="00061F2B" w:rsidP="00907FD9">
      <w:pPr>
        <w:pStyle w:val="a3"/>
        <w:numPr>
          <w:ilvl w:val="0"/>
          <w:numId w:val="4"/>
        </w:numPr>
        <w:ind w:left="714" w:hanging="357"/>
        <w:jc w:val="both"/>
        <w:rPr>
          <w:color w:val="000000" w:themeColor="text1"/>
          <w:sz w:val="28"/>
          <w:szCs w:val="28"/>
        </w:rPr>
      </w:pPr>
      <w:r w:rsidRPr="00C02EB8">
        <w:rPr>
          <w:sz w:val="28"/>
          <w:szCs w:val="28"/>
        </w:rPr>
        <w:t>выполнение разрядных нормативов</w:t>
      </w:r>
      <w:r w:rsidR="52320DBA" w:rsidRPr="00C02EB8">
        <w:rPr>
          <w:color w:val="000000" w:themeColor="text1"/>
          <w:sz w:val="28"/>
          <w:szCs w:val="28"/>
        </w:rPr>
        <w:t>.</w:t>
      </w:r>
    </w:p>
    <w:p w:rsidR="00BB3993" w:rsidRPr="00C02EB8" w:rsidRDefault="00BB3993" w:rsidP="00BB3993">
      <w:pPr>
        <w:pStyle w:val="a3"/>
        <w:jc w:val="both"/>
        <w:rPr>
          <w:color w:val="000000" w:themeColor="text1"/>
          <w:sz w:val="28"/>
          <w:szCs w:val="28"/>
        </w:rPr>
      </w:pPr>
    </w:p>
    <w:p w:rsidR="00BB3993" w:rsidRPr="00C02EB8" w:rsidRDefault="00BB3993" w:rsidP="001D13DF">
      <w:pPr>
        <w:numPr>
          <w:ilvl w:val="0"/>
          <w:numId w:val="1"/>
        </w:numPr>
        <w:ind w:left="0" w:firstLine="0"/>
        <w:jc w:val="center"/>
        <w:rPr>
          <w:b/>
          <w:bCs/>
          <w:color w:val="000000" w:themeColor="text1"/>
          <w:sz w:val="28"/>
          <w:szCs w:val="28"/>
        </w:rPr>
      </w:pPr>
      <w:r w:rsidRPr="00C02EB8">
        <w:rPr>
          <w:b/>
          <w:bCs/>
          <w:color w:val="000000" w:themeColor="text1"/>
          <w:sz w:val="28"/>
          <w:szCs w:val="28"/>
        </w:rPr>
        <w:t>ПРАВА И ОБЯЗАННОСТИ ОРГАНИЗАТОРОВ.</w:t>
      </w:r>
    </w:p>
    <w:p w:rsidR="00BB3993" w:rsidRPr="00C02EB8" w:rsidRDefault="00BB3993" w:rsidP="00BB3993">
      <w:pPr>
        <w:jc w:val="both"/>
        <w:rPr>
          <w:b/>
          <w:color w:val="000000"/>
          <w:sz w:val="28"/>
          <w:szCs w:val="28"/>
        </w:rPr>
      </w:pPr>
    </w:p>
    <w:p w:rsidR="00BB3993" w:rsidRPr="0079423F" w:rsidRDefault="00061F2B" w:rsidP="001D13DF">
      <w:pPr>
        <w:numPr>
          <w:ilvl w:val="1"/>
          <w:numId w:val="1"/>
        </w:numPr>
        <w:ind w:left="0" w:firstLine="0"/>
        <w:jc w:val="both"/>
        <w:rPr>
          <w:b/>
          <w:bCs/>
          <w:sz w:val="28"/>
          <w:szCs w:val="28"/>
        </w:rPr>
      </w:pPr>
      <w:r w:rsidRPr="00C02EB8">
        <w:rPr>
          <w:sz w:val="28"/>
          <w:szCs w:val="28"/>
        </w:rPr>
        <w:t>Общее р</w:t>
      </w:r>
      <w:r w:rsidR="00BB3993" w:rsidRPr="00C02EB8">
        <w:rPr>
          <w:sz w:val="28"/>
          <w:szCs w:val="28"/>
        </w:rPr>
        <w:t>уководство проведением соревнований осуществляет Департамент спорта города Москвы совместно с Р</w:t>
      </w:r>
      <w:r w:rsidR="00F01807">
        <w:rPr>
          <w:sz w:val="28"/>
          <w:szCs w:val="28"/>
        </w:rPr>
        <w:t>С</w:t>
      </w:r>
      <w:r w:rsidR="00BB3993" w:rsidRPr="00C02EB8">
        <w:rPr>
          <w:sz w:val="28"/>
          <w:szCs w:val="28"/>
        </w:rPr>
        <w:t>ОО «Федерация</w:t>
      </w:r>
      <w:r w:rsidR="009E3B2A">
        <w:rPr>
          <w:sz w:val="28"/>
          <w:szCs w:val="28"/>
        </w:rPr>
        <w:t xml:space="preserve"> гребли на байдарках и каноэ</w:t>
      </w:r>
      <w:r w:rsidR="00BB3993" w:rsidRPr="00C02EB8">
        <w:rPr>
          <w:sz w:val="28"/>
          <w:szCs w:val="28"/>
        </w:rPr>
        <w:t xml:space="preserve"> города Москвы». Непосредственное проведение соревнования </w:t>
      </w:r>
      <w:r w:rsidR="00BB3993" w:rsidRPr="0079423F">
        <w:rPr>
          <w:sz w:val="28"/>
          <w:szCs w:val="28"/>
        </w:rPr>
        <w:t>возлагается на ГБУ «МГФСО» Москомспорта СШОР по</w:t>
      </w:r>
      <w:r w:rsidR="0079423F" w:rsidRPr="0079423F">
        <w:rPr>
          <w:sz w:val="28"/>
          <w:szCs w:val="28"/>
        </w:rPr>
        <w:t xml:space="preserve"> </w:t>
      </w:r>
      <w:r w:rsidR="00EA190D" w:rsidRPr="0079423F">
        <w:rPr>
          <w:sz w:val="28"/>
          <w:szCs w:val="28"/>
        </w:rPr>
        <w:t xml:space="preserve">гребле на байдарках и </w:t>
      </w:r>
      <w:r w:rsidR="006A5C2B" w:rsidRPr="0079423F">
        <w:rPr>
          <w:sz w:val="28"/>
          <w:szCs w:val="28"/>
        </w:rPr>
        <w:t>каноэ и</w:t>
      </w:r>
      <w:r w:rsidR="009E3B2A" w:rsidRPr="0079423F">
        <w:rPr>
          <w:sz w:val="28"/>
          <w:szCs w:val="28"/>
        </w:rPr>
        <w:t> на </w:t>
      </w:r>
      <w:r w:rsidR="00BB3993" w:rsidRPr="0079423F">
        <w:rPr>
          <w:sz w:val="28"/>
          <w:szCs w:val="28"/>
        </w:rPr>
        <w:t xml:space="preserve">судейскую коллегию, </w:t>
      </w:r>
      <w:r w:rsidR="00646629" w:rsidRPr="0079423F">
        <w:rPr>
          <w:sz w:val="28"/>
          <w:szCs w:val="28"/>
        </w:rPr>
        <w:t xml:space="preserve">согласованную </w:t>
      </w:r>
      <w:r w:rsidR="006A5C2B" w:rsidRPr="0079423F">
        <w:rPr>
          <w:sz w:val="28"/>
          <w:szCs w:val="28"/>
        </w:rPr>
        <w:t>с РСОО</w:t>
      </w:r>
      <w:r w:rsidR="00BB3993" w:rsidRPr="0079423F">
        <w:rPr>
          <w:sz w:val="28"/>
          <w:szCs w:val="28"/>
        </w:rPr>
        <w:t xml:space="preserve"> «Федерация</w:t>
      </w:r>
      <w:r w:rsidR="009E3B2A" w:rsidRPr="0079423F">
        <w:rPr>
          <w:sz w:val="28"/>
          <w:szCs w:val="28"/>
        </w:rPr>
        <w:t xml:space="preserve"> гребли </w:t>
      </w:r>
      <w:r w:rsidR="0079423F">
        <w:rPr>
          <w:sz w:val="28"/>
          <w:szCs w:val="28"/>
        </w:rPr>
        <w:t xml:space="preserve">                         </w:t>
      </w:r>
      <w:r w:rsidR="009E3B2A" w:rsidRPr="0079423F">
        <w:rPr>
          <w:sz w:val="28"/>
          <w:szCs w:val="28"/>
        </w:rPr>
        <w:t xml:space="preserve">на байдарках и каноэ </w:t>
      </w:r>
      <w:r w:rsidR="00646629" w:rsidRPr="0079423F">
        <w:rPr>
          <w:sz w:val="28"/>
          <w:szCs w:val="28"/>
        </w:rPr>
        <w:t>города</w:t>
      </w:r>
      <w:r w:rsidR="00BB3993" w:rsidRPr="0079423F">
        <w:rPr>
          <w:sz w:val="28"/>
          <w:szCs w:val="28"/>
        </w:rPr>
        <w:t xml:space="preserve"> Москвы».</w:t>
      </w:r>
    </w:p>
    <w:p w:rsidR="00BB3993" w:rsidRPr="00C02EB8" w:rsidRDefault="00BB3993" w:rsidP="001D13DF">
      <w:pPr>
        <w:numPr>
          <w:ilvl w:val="1"/>
          <w:numId w:val="1"/>
        </w:numPr>
        <w:ind w:left="0" w:firstLine="0"/>
        <w:jc w:val="both"/>
        <w:rPr>
          <w:color w:val="000000" w:themeColor="text1"/>
          <w:sz w:val="28"/>
          <w:szCs w:val="28"/>
        </w:rPr>
      </w:pPr>
      <w:r w:rsidRPr="00C02EB8">
        <w:rPr>
          <w:color w:val="000000" w:themeColor="text1"/>
          <w:sz w:val="28"/>
          <w:szCs w:val="28"/>
        </w:rPr>
        <w:t xml:space="preserve">Ответственность за соблюдение правил проведения соревнования </w:t>
      </w:r>
      <w:r w:rsidR="00A01812">
        <w:rPr>
          <w:color w:val="000000" w:themeColor="text1"/>
          <w:sz w:val="28"/>
          <w:szCs w:val="28"/>
        </w:rPr>
        <w:t>и </w:t>
      </w:r>
      <w:r w:rsidRPr="00C02EB8">
        <w:rPr>
          <w:color w:val="000000" w:themeColor="text1"/>
          <w:sz w:val="28"/>
          <w:szCs w:val="28"/>
        </w:rPr>
        <w:t xml:space="preserve">соответствие квалификации участников настоящему положению возлагается </w:t>
      </w:r>
      <w:r w:rsidR="00A01812">
        <w:rPr>
          <w:color w:val="000000" w:themeColor="text1"/>
          <w:sz w:val="28"/>
          <w:szCs w:val="28"/>
        </w:rPr>
        <w:t>на </w:t>
      </w:r>
      <w:r w:rsidR="006A5C2B" w:rsidRPr="00C02EB8">
        <w:rPr>
          <w:color w:val="000000" w:themeColor="text1"/>
          <w:sz w:val="28"/>
          <w:szCs w:val="28"/>
        </w:rPr>
        <w:t>главн</w:t>
      </w:r>
      <w:r w:rsidR="00B85629">
        <w:rPr>
          <w:color w:val="000000" w:themeColor="text1"/>
          <w:sz w:val="28"/>
          <w:szCs w:val="28"/>
        </w:rPr>
        <w:t>ого</w:t>
      </w:r>
      <w:r w:rsidR="006A5C2B" w:rsidRPr="00C02EB8">
        <w:rPr>
          <w:color w:val="000000" w:themeColor="text1"/>
          <w:sz w:val="28"/>
          <w:szCs w:val="28"/>
        </w:rPr>
        <w:t xml:space="preserve"> судью</w:t>
      </w:r>
      <w:r w:rsidRPr="00C02EB8">
        <w:rPr>
          <w:color w:val="000000" w:themeColor="text1"/>
          <w:sz w:val="28"/>
          <w:szCs w:val="28"/>
        </w:rPr>
        <w:t xml:space="preserve"> соревнований.</w:t>
      </w:r>
    </w:p>
    <w:p w:rsidR="00061F2B" w:rsidRPr="00C02EB8" w:rsidRDefault="00BB3993" w:rsidP="001D13DF">
      <w:pPr>
        <w:numPr>
          <w:ilvl w:val="1"/>
          <w:numId w:val="1"/>
        </w:numPr>
        <w:ind w:left="0" w:firstLine="0"/>
        <w:jc w:val="both"/>
        <w:rPr>
          <w:color w:val="000000" w:themeColor="text1"/>
          <w:sz w:val="28"/>
          <w:szCs w:val="28"/>
        </w:rPr>
      </w:pPr>
      <w:r w:rsidRPr="00C02EB8">
        <w:rPr>
          <w:sz w:val="28"/>
          <w:szCs w:val="28"/>
        </w:rPr>
        <w:lastRenderedPageBreak/>
        <w:t xml:space="preserve"> Ответственность за соблюдение медицинских требований и оказание медицинской помощи возлагается </w:t>
      </w:r>
      <w:r w:rsidR="00646629" w:rsidRPr="00C02EB8">
        <w:rPr>
          <w:sz w:val="28"/>
          <w:szCs w:val="28"/>
        </w:rPr>
        <w:t>на медицинский персонал</w:t>
      </w:r>
      <w:r w:rsidRPr="00C02EB8">
        <w:rPr>
          <w:sz w:val="28"/>
          <w:szCs w:val="28"/>
        </w:rPr>
        <w:t xml:space="preserve"> соревнований.</w:t>
      </w:r>
    </w:p>
    <w:p w:rsidR="00061F2B" w:rsidRPr="00C02EB8" w:rsidRDefault="00727B80" w:rsidP="001D13DF">
      <w:pPr>
        <w:numPr>
          <w:ilvl w:val="1"/>
          <w:numId w:val="1"/>
        </w:numPr>
        <w:ind w:left="0" w:firstLine="0"/>
        <w:jc w:val="both"/>
        <w:rPr>
          <w:color w:val="000000" w:themeColor="text1"/>
          <w:sz w:val="28"/>
          <w:szCs w:val="28"/>
        </w:rPr>
      </w:pPr>
      <w:r w:rsidRPr="00C02EB8">
        <w:rPr>
          <w:sz w:val="28"/>
          <w:szCs w:val="28"/>
        </w:rPr>
        <w:t>Администрация</w:t>
      </w:r>
      <w:r w:rsidR="0079423F">
        <w:rPr>
          <w:sz w:val="28"/>
          <w:szCs w:val="28"/>
        </w:rPr>
        <w:t xml:space="preserve"> </w:t>
      </w:r>
      <w:r w:rsidRPr="00C02EB8">
        <w:rPr>
          <w:sz w:val="28"/>
          <w:szCs w:val="28"/>
        </w:rPr>
        <w:t xml:space="preserve"> </w:t>
      </w:r>
      <w:r w:rsidR="00D90063">
        <w:rPr>
          <w:sz w:val="28"/>
          <w:szCs w:val="28"/>
        </w:rPr>
        <w:t>ГБУ «Спортивный ко</w:t>
      </w:r>
      <w:r w:rsidR="0079423F">
        <w:rPr>
          <w:sz w:val="28"/>
          <w:szCs w:val="28"/>
        </w:rPr>
        <w:t>мплекс «Мегаспорт» Москомспорта</w:t>
      </w:r>
      <w:r w:rsidR="00061F2B" w:rsidRPr="00C02EB8">
        <w:rPr>
          <w:sz w:val="28"/>
          <w:szCs w:val="28"/>
        </w:rPr>
        <w:t xml:space="preserve"> совместно </w:t>
      </w:r>
      <w:r w:rsidR="00D90063">
        <w:rPr>
          <w:sz w:val="28"/>
          <w:szCs w:val="28"/>
        </w:rPr>
        <w:t>с </w:t>
      </w:r>
      <w:r w:rsidR="00061F2B" w:rsidRPr="00C02EB8">
        <w:rPr>
          <w:sz w:val="28"/>
          <w:szCs w:val="28"/>
        </w:rPr>
        <w:t>директором СШОР по</w:t>
      </w:r>
      <w:r w:rsidRPr="00C02EB8">
        <w:rPr>
          <w:sz w:val="28"/>
          <w:szCs w:val="28"/>
        </w:rPr>
        <w:t xml:space="preserve"> гребле на байдарках и каноэ</w:t>
      </w:r>
      <w:r w:rsidR="00061F2B" w:rsidRPr="00C02EB8">
        <w:rPr>
          <w:sz w:val="28"/>
          <w:szCs w:val="28"/>
        </w:rPr>
        <w:t xml:space="preserve">: </w:t>
      </w:r>
    </w:p>
    <w:p w:rsidR="00061F2B" w:rsidRPr="00C02EB8" w:rsidRDefault="00061F2B" w:rsidP="001D13DF">
      <w:pPr>
        <w:pStyle w:val="11"/>
        <w:numPr>
          <w:ilvl w:val="0"/>
          <w:numId w:val="5"/>
        </w:numPr>
        <w:shd w:val="clear" w:color="auto" w:fill="auto"/>
        <w:ind w:left="0" w:firstLine="426"/>
        <w:rPr>
          <w:sz w:val="28"/>
          <w:szCs w:val="28"/>
        </w:rPr>
      </w:pPr>
      <w:r w:rsidRPr="00C02EB8">
        <w:rPr>
          <w:sz w:val="28"/>
          <w:szCs w:val="28"/>
        </w:rPr>
        <w:t>осуществляют подготовку и обеспечение всем необходимым места проведения и участников соревнований;</w:t>
      </w:r>
    </w:p>
    <w:p w:rsidR="00061F2B" w:rsidRDefault="00061F2B" w:rsidP="001D13DF">
      <w:pPr>
        <w:pStyle w:val="11"/>
        <w:numPr>
          <w:ilvl w:val="0"/>
          <w:numId w:val="5"/>
        </w:numPr>
        <w:shd w:val="clear" w:color="auto" w:fill="auto"/>
        <w:ind w:left="0" w:right="20" w:firstLine="426"/>
        <w:rPr>
          <w:sz w:val="28"/>
          <w:szCs w:val="28"/>
        </w:rPr>
      </w:pPr>
      <w:r w:rsidRPr="00C02EB8">
        <w:rPr>
          <w:sz w:val="28"/>
          <w:szCs w:val="28"/>
        </w:rPr>
        <w:t xml:space="preserve">информируют зрителей о требованиях к поведению </w:t>
      </w:r>
      <w:r w:rsidR="00022833" w:rsidRPr="00022833">
        <w:rPr>
          <w:sz w:val="28"/>
          <w:szCs w:val="28"/>
        </w:rPr>
        <w:t>в</w:t>
      </w:r>
      <w:r w:rsidRPr="00022833">
        <w:rPr>
          <w:sz w:val="28"/>
          <w:szCs w:val="28"/>
        </w:rPr>
        <w:t>о</w:t>
      </w:r>
      <w:r w:rsidRPr="00C02EB8">
        <w:rPr>
          <w:sz w:val="28"/>
          <w:szCs w:val="28"/>
        </w:rPr>
        <w:t xml:space="preserve"> время проведения соревнований и принимают необходимые меры по соблюдению общественного порядка.</w:t>
      </w:r>
    </w:p>
    <w:p w:rsidR="00022833" w:rsidRPr="005728BF" w:rsidRDefault="00022833" w:rsidP="00D4376F">
      <w:pPr>
        <w:pStyle w:val="HTML"/>
        <w:shd w:val="clear" w:color="auto" w:fill="FFFFFF"/>
        <w:jc w:val="both"/>
        <w:rPr>
          <w:rFonts w:ascii="Times New Roman" w:hAnsi="Times New Roman" w:cs="Times New Roman"/>
          <w:sz w:val="28"/>
          <w:szCs w:val="28"/>
        </w:rPr>
      </w:pPr>
      <w:r w:rsidRPr="00530A29">
        <w:rPr>
          <w:rFonts w:ascii="Times New Roman" w:hAnsi="Times New Roman" w:cs="Times New Roman"/>
          <w:b/>
          <w:sz w:val="28"/>
          <w:szCs w:val="28"/>
        </w:rPr>
        <w:t>2.5.</w:t>
      </w:r>
      <w:r>
        <w:rPr>
          <w:rFonts w:ascii="Times New Roman" w:hAnsi="Times New Roman" w:cs="Times New Roman"/>
          <w:sz w:val="28"/>
          <w:szCs w:val="28"/>
        </w:rPr>
        <w:t xml:space="preserve"> Н</w:t>
      </w:r>
      <w:r w:rsidRPr="005728BF">
        <w:rPr>
          <w:rFonts w:ascii="Times New Roman" w:hAnsi="Times New Roman" w:cs="Times New Roman"/>
          <w:sz w:val="28"/>
          <w:szCs w:val="28"/>
        </w:rPr>
        <w:t>а основании положений Федерального закона от 07.12.2007 N 329-ФЗ "О</w:t>
      </w:r>
      <w:r w:rsidR="00434359">
        <w:rPr>
          <w:rFonts w:ascii="Times New Roman" w:hAnsi="Times New Roman" w:cs="Times New Roman"/>
          <w:sz w:val="28"/>
          <w:szCs w:val="28"/>
          <w:lang w:val="en-US"/>
        </w:rPr>
        <w:t> </w:t>
      </w:r>
      <w:r w:rsidRPr="005728BF">
        <w:rPr>
          <w:rFonts w:ascii="Times New Roman" w:hAnsi="Times New Roman" w:cs="Times New Roman"/>
          <w:sz w:val="28"/>
          <w:szCs w:val="28"/>
        </w:rPr>
        <w:t>физической культуре и спорте в Российской Федерации", Федерального закона</w:t>
      </w:r>
    </w:p>
    <w:p w:rsidR="00022833" w:rsidRDefault="00022833" w:rsidP="00D43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28BF">
        <w:rPr>
          <w:sz w:val="28"/>
          <w:szCs w:val="28"/>
        </w:rPr>
        <w:t>от 30.03.1999 N 52-ФЗ "О санитарно-эпидемиологическом благополучиинаселения", Федерального за</w:t>
      </w:r>
      <w:r w:rsidR="00434359">
        <w:rPr>
          <w:sz w:val="28"/>
          <w:szCs w:val="28"/>
        </w:rPr>
        <w:t>кона от 21.11.2011 N 323-ФЗ "Об </w:t>
      </w:r>
      <w:r w:rsidRPr="005728BF">
        <w:rPr>
          <w:sz w:val="28"/>
          <w:szCs w:val="28"/>
        </w:rPr>
        <w:t>основах охраны</w:t>
      </w:r>
      <w:r w:rsidR="00434359">
        <w:rPr>
          <w:sz w:val="28"/>
          <w:szCs w:val="28"/>
        </w:rPr>
        <w:t xml:space="preserve"> </w:t>
      </w:r>
      <w:r w:rsidRPr="005728BF">
        <w:rPr>
          <w:sz w:val="28"/>
          <w:szCs w:val="28"/>
        </w:rPr>
        <w:t>здоровья граждан в Российской Федерации", постановления Главногогосударственного санитарного врача РФ от 22 мая 2020 г. N 15 "Об</w:t>
      </w:r>
      <w:r w:rsidR="00434359">
        <w:rPr>
          <w:sz w:val="28"/>
          <w:szCs w:val="28"/>
          <w:lang w:val="en-US"/>
        </w:rPr>
        <w:t> </w:t>
      </w:r>
      <w:r w:rsidRPr="005728BF">
        <w:rPr>
          <w:sz w:val="28"/>
          <w:szCs w:val="28"/>
        </w:rPr>
        <w:t>утверждении санитарно-эпидемиологических правил СП 3.1.3597-20"Профилактика новой коронавирусной инфекции (COVID-19)" и направлен на</w:t>
      </w:r>
      <w:r w:rsidR="00434359">
        <w:rPr>
          <w:sz w:val="28"/>
          <w:szCs w:val="28"/>
          <w:lang w:val="en-US"/>
        </w:rPr>
        <w:t> </w:t>
      </w:r>
      <w:r w:rsidRPr="005728BF">
        <w:rPr>
          <w:sz w:val="28"/>
          <w:szCs w:val="28"/>
        </w:rPr>
        <w:t>обеспечение безопасных условий при организации и проведении официальныхфизкультурных и спортивных мероприятий, включенных</w:t>
      </w:r>
      <w:r w:rsidR="0079423F">
        <w:rPr>
          <w:sz w:val="28"/>
          <w:szCs w:val="28"/>
        </w:rPr>
        <w:t xml:space="preserve"> </w:t>
      </w:r>
      <w:r w:rsidRPr="005728BF">
        <w:rPr>
          <w:sz w:val="28"/>
          <w:szCs w:val="28"/>
        </w:rPr>
        <w:t>в Единый календарный план</w:t>
      </w:r>
      <w:r>
        <w:rPr>
          <w:sz w:val="28"/>
          <w:szCs w:val="28"/>
        </w:rPr>
        <w:t xml:space="preserve"> города Москвы, организатор обязан:</w:t>
      </w:r>
    </w:p>
    <w:p w:rsidR="00022833" w:rsidRPr="003B50BE" w:rsidRDefault="00022833" w:rsidP="00C7083B">
      <w:pPr>
        <w:pStyle w:val="HTML"/>
        <w:numPr>
          <w:ilvl w:val="0"/>
          <w:numId w:val="5"/>
        </w:numPr>
        <w:shd w:val="clear" w:color="auto" w:fill="FFFFFF"/>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обеспечить условия дл</w:t>
      </w:r>
      <w:r w:rsidR="00434359">
        <w:rPr>
          <w:rFonts w:ascii="Times New Roman" w:hAnsi="Times New Roman" w:cs="Times New Roman"/>
          <w:color w:val="333333"/>
          <w:sz w:val="28"/>
          <w:szCs w:val="28"/>
        </w:rPr>
        <w:t>я гигиенической обработки рук с</w:t>
      </w:r>
      <w:r w:rsidR="007A560A" w:rsidRPr="007A560A">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применением</w:t>
      </w:r>
      <w:r w:rsidR="007A560A" w:rsidRPr="007A560A">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кожных антисептиков на объектах спорта или в местах проведения</w:t>
      </w:r>
      <w:r w:rsidR="0079423F">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Мероприятия;</w:t>
      </w:r>
    </w:p>
    <w:p w:rsidR="00022833" w:rsidRPr="003B50BE" w:rsidRDefault="00022833" w:rsidP="00C7083B">
      <w:pPr>
        <w:pStyle w:val="HTML"/>
        <w:numPr>
          <w:ilvl w:val="0"/>
          <w:numId w:val="5"/>
        </w:numPr>
        <w:shd w:val="clear" w:color="auto" w:fill="FFFFFF"/>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обязать участников, зрителей (при наличии) и обслуживающий</w:t>
      </w:r>
      <w:r w:rsidR="00434359" w:rsidRPr="00434359">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персонал Мероприятия использовать средства индивидуальной защиты, за</w:t>
      </w:r>
      <w:r w:rsidR="00434359">
        <w:rPr>
          <w:rFonts w:ascii="Times New Roman" w:hAnsi="Times New Roman" w:cs="Times New Roman"/>
          <w:color w:val="333333"/>
          <w:sz w:val="28"/>
          <w:szCs w:val="28"/>
          <w:lang w:val="en-US"/>
        </w:rPr>
        <w:t> </w:t>
      </w:r>
      <w:r w:rsidRPr="003B50BE">
        <w:rPr>
          <w:rFonts w:ascii="Times New Roman" w:hAnsi="Times New Roman" w:cs="Times New Roman"/>
          <w:color w:val="333333"/>
          <w:sz w:val="28"/>
          <w:szCs w:val="28"/>
        </w:rPr>
        <w:t xml:space="preserve">исключением периода </w:t>
      </w:r>
      <w:r w:rsidR="00434359">
        <w:rPr>
          <w:rFonts w:ascii="Times New Roman" w:hAnsi="Times New Roman" w:cs="Times New Roman"/>
          <w:color w:val="333333"/>
          <w:sz w:val="28"/>
          <w:szCs w:val="28"/>
        </w:rPr>
        <w:t>соревнований (для спортсменов и</w:t>
      </w:r>
      <w:r w:rsidR="00434359" w:rsidRPr="00434359">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спортивных</w:t>
      </w:r>
      <w:r w:rsidR="00434359" w:rsidRPr="00434359">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судей);</w:t>
      </w:r>
    </w:p>
    <w:p w:rsidR="00022833" w:rsidRPr="003B50BE" w:rsidRDefault="00022833" w:rsidP="00C7083B">
      <w:pPr>
        <w:pStyle w:val="HTML"/>
        <w:numPr>
          <w:ilvl w:val="0"/>
          <w:numId w:val="5"/>
        </w:numPr>
        <w:shd w:val="clear" w:color="auto" w:fill="FFFFFF"/>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исключить проведение церемонии открытия и закрытия Мероприятия,</w:t>
      </w:r>
    </w:p>
    <w:p w:rsidR="00022833" w:rsidRPr="003B50BE" w:rsidRDefault="00022833" w:rsidP="00C7083B">
      <w:pPr>
        <w:pStyle w:val="HTML"/>
        <w:shd w:val="clear" w:color="auto" w:fill="FFFFFF"/>
        <w:ind w:left="720"/>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личное участие спортсменов, тренеров и судей в пресс-конференциях,</w:t>
      </w:r>
    </w:p>
    <w:p w:rsidR="00022833" w:rsidRPr="003B50BE" w:rsidRDefault="00022833" w:rsidP="00C7083B">
      <w:pPr>
        <w:pStyle w:val="HTML"/>
        <w:shd w:val="clear" w:color="auto" w:fill="FFFFFF"/>
        <w:ind w:left="720"/>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интервью, встречах со СМИ, иных активностях с массовым пребыванием людей;</w:t>
      </w:r>
    </w:p>
    <w:p w:rsidR="00022833" w:rsidRPr="003B50BE" w:rsidRDefault="00022833" w:rsidP="00C7083B">
      <w:pPr>
        <w:pStyle w:val="HTML"/>
        <w:numPr>
          <w:ilvl w:val="0"/>
          <w:numId w:val="5"/>
        </w:numPr>
        <w:shd w:val="clear" w:color="auto" w:fill="FFFFFF"/>
        <w:jc w:val="both"/>
        <w:rPr>
          <w:rFonts w:ascii="Times New Roman" w:hAnsi="Times New Roman" w:cs="Times New Roman"/>
          <w:color w:val="333333"/>
          <w:sz w:val="28"/>
          <w:szCs w:val="28"/>
        </w:rPr>
      </w:pPr>
      <w:r w:rsidRPr="003B50BE">
        <w:rPr>
          <w:rFonts w:ascii="Times New Roman" w:hAnsi="Times New Roman" w:cs="Times New Roman"/>
          <w:color w:val="333333"/>
          <w:sz w:val="28"/>
          <w:szCs w:val="28"/>
        </w:rPr>
        <w:t>проводить награждение без тактильных контактов с соблюдением</w:t>
      </w:r>
      <w:r w:rsidR="00323E7E" w:rsidRPr="00323E7E">
        <w:rPr>
          <w:rFonts w:ascii="Times New Roman" w:hAnsi="Times New Roman" w:cs="Times New Roman"/>
          <w:color w:val="333333"/>
          <w:sz w:val="28"/>
          <w:szCs w:val="28"/>
        </w:rPr>
        <w:t xml:space="preserve"> </w:t>
      </w:r>
      <w:r w:rsidRPr="003B50BE">
        <w:rPr>
          <w:rFonts w:ascii="Times New Roman" w:hAnsi="Times New Roman" w:cs="Times New Roman"/>
          <w:color w:val="333333"/>
          <w:sz w:val="28"/>
          <w:szCs w:val="28"/>
        </w:rPr>
        <w:t>социальной дистанции;</w:t>
      </w:r>
    </w:p>
    <w:p w:rsidR="00022833" w:rsidRPr="00C02EB8" w:rsidRDefault="00022833" w:rsidP="00022833">
      <w:pPr>
        <w:pStyle w:val="11"/>
        <w:shd w:val="clear" w:color="auto" w:fill="auto"/>
        <w:ind w:right="20"/>
        <w:rPr>
          <w:sz w:val="28"/>
          <w:szCs w:val="28"/>
        </w:rPr>
      </w:pPr>
    </w:p>
    <w:p w:rsidR="00BB3993" w:rsidRPr="00C02EB8" w:rsidRDefault="00BB3993" w:rsidP="00BB3993">
      <w:pPr>
        <w:pStyle w:val="a3"/>
        <w:jc w:val="both"/>
        <w:rPr>
          <w:color w:val="000000" w:themeColor="text1"/>
          <w:sz w:val="28"/>
          <w:szCs w:val="28"/>
        </w:rPr>
      </w:pPr>
    </w:p>
    <w:p w:rsidR="00061F2B" w:rsidRPr="00C02EB8" w:rsidRDefault="00061F2B" w:rsidP="001D13DF">
      <w:pPr>
        <w:numPr>
          <w:ilvl w:val="0"/>
          <w:numId w:val="1"/>
        </w:numPr>
        <w:ind w:left="284" w:firstLine="0"/>
        <w:rPr>
          <w:b/>
          <w:bCs/>
          <w:color w:val="000000" w:themeColor="text1"/>
          <w:sz w:val="28"/>
          <w:szCs w:val="28"/>
        </w:rPr>
      </w:pPr>
      <w:r w:rsidRPr="00C02EB8">
        <w:rPr>
          <w:b/>
          <w:bCs/>
          <w:sz w:val="28"/>
          <w:szCs w:val="28"/>
        </w:rPr>
        <w:t>ОБЕСПЕЧЕНИЕ БЕЗОПАСНОСТИ УЧАСТНИКОВ И ЗРИТЕЛЕЙ.</w:t>
      </w:r>
    </w:p>
    <w:p w:rsidR="00061F2B" w:rsidRPr="00C02EB8" w:rsidRDefault="00061F2B" w:rsidP="00061F2B">
      <w:pPr>
        <w:jc w:val="both"/>
        <w:rPr>
          <w:b/>
          <w:color w:val="000000"/>
          <w:sz w:val="28"/>
          <w:szCs w:val="28"/>
        </w:rPr>
      </w:pPr>
    </w:p>
    <w:p w:rsidR="00022833" w:rsidRPr="00C02EB8" w:rsidRDefault="00022833" w:rsidP="00022833">
      <w:pPr>
        <w:numPr>
          <w:ilvl w:val="1"/>
          <w:numId w:val="1"/>
        </w:numPr>
        <w:ind w:left="0" w:firstLine="0"/>
        <w:jc w:val="both"/>
        <w:rPr>
          <w:b/>
          <w:bCs/>
          <w:color w:val="000000" w:themeColor="text1"/>
          <w:sz w:val="28"/>
          <w:szCs w:val="28"/>
        </w:rPr>
      </w:pPr>
      <w:r w:rsidRPr="00C02EB8">
        <w:rPr>
          <w:sz w:val="28"/>
          <w:szCs w:val="28"/>
        </w:rPr>
        <w:t xml:space="preserve">Обеспечение безопасности участников и зрителей осуществляется </w:t>
      </w:r>
      <w:r w:rsidR="004C0B33">
        <w:rPr>
          <w:sz w:val="28"/>
          <w:szCs w:val="28"/>
        </w:rPr>
        <w:t>в</w:t>
      </w:r>
      <w:r w:rsidR="004C0B33">
        <w:rPr>
          <w:sz w:val="28"/>
          <w:szCs w:val="28"/>
          <w:lang w:val="en-US"/>
        </w:rPr>
        <w:t> </w:t>
      </w:r>
      <w:r w:rsidRPr="00C02EB8">
        <w:rPr>
          <w:sz w:val="28"/>
          <w:szCs w:val="28"/>
        </w:rPr>
        <w:t xml:space="preserve">соответствии со следующими нормативно-правовыми актами: </w:t>
      </w:r>
    </w:p>
    <w:p w:rsidR="00022833" w:rsidRPr="00C02EB8" w:rsidRDefault="00022833" w:rsidP="00022833">
      <w:pPr>
        <w:pStyle w:val="a4"/>
        <w:numPr>
          <w:ilvl w:val="0"/>
          <w:numId w:val="6"/>
        </w:numPr>
        <w:ind w:left="0" w:firstLine="360"/>
        <w:jc w:val="both"/>
        <w:rPr>
          <w:rFonts w:ascii="Times New Roman" w:hAnsi="Times New Roman"/>
          <w:sz w:val="28"/>
          <w:szCs w:val="28"/>
        </w:rPr>
      </w:pPr>
      <w:r w:rsidRPr="00C02EB8">
        <w:rPr>
          <w:rFonts w:ascii="Times New Roman" w:hAnsi="Times New Roman"/>
          <w:sz w:val="28"/>
          <w:szCs w:val="28"/>
        </w:rPr>
        <w:t xml:space="preserve">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w:t>
      </w:r>
      <w:r w:rsidR="004C0B33">
        <w:rPr>
          <w:rFonts w:ascii="Times New Roman" w:hAnsi="Times New Roman"/>
          <w:sz w:val="28"/>
          <w:szCs w:val="28"/>
        </w:rPr>
        <w:t>от</w:t>
      </w:r>
      <w:r w:rsidR="004C0B33">
        <w:rPr>
          <w:rFonts w:ascii="Times New Roman" w:hAnsi="Times New Roman"/>
          <w:sz w:val="28"/>
          <w:szCs w:val="28"/>
          <w:lang w:val="en-US"/>
        </w:rPr>
        <w:t> </w:t>
      </w:r>
      <w:r w:rsidRPr="00C02EB8">
        <w:rPr>
          <w:rFonts w:ascii="Times New Roman" w:hAnsi="Times New Roman"/>
          <w:sz w:val="28"/>
          <w:szCs w:val="28"/>
        </w:rPr>
        <w:t>05.10.2000 г. № 1054-РМ</w:t>
      </w:r>
      <w:r>
        <w:rPr>
          <w:rFonts w:ascii="Times New Roman" w:hAnsi="Times New Roman"/>
          <w:sz w:val="28"/>
          <w:szCs w:val="28"/>
        </w:rPr>
        <w:t xml:space="preserve"> в редакции от 03 октября 2018г.</w:t>
      </w:r>
      <w:r w:rsidR="00675183">
        <w:rPr>
          <w:rFonts w:ascii="Times New Roman" w:hAnsi="Times New Roman"/>
          <w:sz w:val="28"/>
          <w:szCs w:val="28"/>
        </w:rPr>
        <w:t xml:space="preserve"> №712-РМ.</w:t>
      </w:r>
    </w:p>
    <w:p w:rsidR="00022833" w:rsidRPr="00C02EB8" w:rsidRDefault="00675183" w:rsidP="00022833">
      <w:pPr>
        <w:pStyle w:val="a4"/>
        <w:numPr>
          <w:ilvl w:val="0"/>
          <w:numId w:val="6"/>
        </w:numPr>
        <w:ind w:left="0" w:firstLine="360"/>
        <w:jc w:val="both"/>
        <w:rPr>
          <w:rFonts w:ascii="Times New Roman" w:hAnsi="Times New Roman"/>
          <w:sz w:val="28"/>
          <w:szCs w:val="28"/>
        </w:rPr>
      </w:pPr>
      <w:r>
        <w:rPr>
          <w:rFonts w:ascii="Times New Roman" w:hAnsi="Times New Roman"/>
          <w:sz w:val="28"/>
          <w:szCs w:val="28"/>
          <w:lang w:eastAsia="en-US"/>
        </w:rPr>
        <w:t xml:space="preserve">Приказом Москомспорта от 08 августа </w:t>
      </w:r>
      <w:r w:rsidR="00022833" w:rsidRPr="00C02EB8">
        <w:rPr>
          <w:rFonts w:ascii="Times New Roman" w:hAnsi="Times New Roman"/>
          <w:sz w:val="28"/>
          <w:szCs w:val="28"/>
          <w:lang w:eastAsia="en-US"/>
        </w:rPr>
        <w:t>2003 г. № 627-а «Об усилении общественной безопасности в учреждениях, подведомственных Москомспорту»</w:t>
      </w:r>
      <w:r w:rsidR="00022833" w:rsidRPr="00C02EB8">
        <w:rPr>
          <w:rFonts w:ascii="Times New Roman" w:hAnsi="Times New Roman"/>
          <w:sz w:val="28"/>
          <w:szCs w:val="28"/>
        </w:rPr>
        <w:t>;</w:t>
      </w:r>
    </w:p>
    <w:p w:rsidR="00022833" w:rsidRPr="00C02EB8" w:rsidRDefault="00022833" w:rsidP="00022833">
      <w:pPr>
        <w:pStyle w:val="a4"/>
        <w:numPr>
          <w:ilvl w:val="0"/>
          <w:numId w:val="6"/>
        </w:numPr>
        <w:ind w:left="0" w:firstLine="360"/>
        <w:jc w:val="both"/>
        <w:rPr>
          <w:rFonts w:ascii="Times New Roman" w:hAnsi="Times New Roman"/>
          <w:sz w:val="28"/>
          <w:szCs w:val="28"/>
        </w:rPr>
      </w:pPr>
      <w:r w:rsidRPr="00C02EB8">
        <w:rPr>
          <w:rFonts w:ascii="Times New Roman" w:hAnsi="Times New Roman"/>
          <w:sz w:val="28"/>
          <w:szCs w:val="28"/>
        </w:rPr>
        <w:lastRenderedPageBreak/>
        <w:t>Постановл</w:t>
      </w:r>
      <w:r w:rsidR="00675183">
        <w:rPr>
          <w:rFonts w:ascii="Times New Roman" w:hAnsi="Times New Roman"/>
          <w:sz w:val="28"/>
          <w:szCs w:val="28"/>
        </w:rPr>
        <w:t xml:space="preserve">ением Правительства РФ от 18 апреля </w:t>
      </w:r>
      <w:r w:rsidRPr="00C02EB8">
        <w:rPr>
          <w:rFonts w:ascii="Times New Roman" w:hAnsi="Times New Roman"/>
          <w:sz w:val="28"/>
          <w:szCs w:val="28"/>
        </w:rPr>
        <w:t>2014</w:t>
      </w:r>
      <w:r w:rsidR="00696481">
        <w:rPr>
          <w:rFonts w:ascii="Times New Roman" w:hAnsi="Times New Roman"/>
          <w:sz w:val="28"/>
          <w:szCs w:val="28"/>
        </w:rPr>
        <w:t>г.</w:t>
      </w:r>
      <w:r w:rsidRPr="00C02EB8">
        <w:rPr>
          <w:rFonts w:ascii="Times New Roman" w:hAnsi="Times New Roman"/>
          <w:sz w:val="28"/>
          <w:szCs w:val="28"/>
        </w:rPr>
        <w:t xml:space="preserve"> № 353 </w:t>
      </w:r>
      <w:r w:rsidR="004C0B33">
        <w:rPr>
          <w:rFonts w:ascii="Times New Roman" w:hAnsi="Times New Roman"/>
          <w:sz w:val="28"/>
          <w:szCs w:val="28"/>
        </w:rPr>
        <w:t>«Об</w:t>
      </w:r>
      <w:r w:rsidR="004C0B33">
        <w:rPr>
          <w:rFonts w:ascii="Times New Roman" w:hAnsi="Times New Roman"/>
          <w:sz w:val="28"/>
          <w:szCs w:val="28"/>
          <w:lang w:val="en-US"/>
        </w:rPr>
        <w:t> </w:t>
      </w:r>
      <w:r w:rsidRPr="00C02EB8">
        <w:rPr>
          <w:rFonts w:ascii="Times New Roman" w:hAnsi="Times New Roman"/>
          <w:sz w:val="28"/>
          <w:szCs w:val="28"/>
        </w:rPr>
        <w:t>утверждении Правил обеспечения безопасности при проведении официальных спортивных соревнований»;</w:t>
      </w:r>
    </w:p>
    <w:p w:rsidR="00022833" w:rsidRPr="00C02EB8" w:rsidRDefault="00022833" w:rsidP="00022833">
      <w:pPr>
        <w:pStyle w:val="a4"/>
        <w:numPr>
          <w:ilvl w:val="0"/>
          <w:numId w:val="6"/>
        </w:numPr>
        <w:ind w:left="0" w:firstLine="360"/>
        <w:jc w:val="both"/>
        <w:rPr>
          <w:rFonts w:ascii="Times New Roman" w:hAnsi="Times New Roman"/>
          <w:color w:val="000000" w:themeColor="text1"/>
          <w:sz w:val="28"/>
          <w:szCs w:val="28"/>
        </w:rPr>
      </w:pPr>
      <w:r w:rsidRPr="00C02EB8">
        <w:rPr>
          <w:rFonts w:ascii="Times New Roman" w:hAnsi="Times New Roman"/>
          <w:color w:val="000000" w:themeColor="text1"/>
          <w:sz w:val="28"/>
          <w:szCs w:val="28"/>
        </w:rPr>
        <w:t>Иными распорядительными документами по вопросам обеспечения общественной безопасности при проведении спортивных соревнований.</w:t>
      </w:r>
    </w:p>
    <w:p w:rsidR="00022833" w:rsidRPr="00C02EB8" w:rsidRDefault="00022833" w:rsidP="00022833">
      <w:pPr>
        <w:numPr>
          <w:ilvl w:val="1"/>
          <w:numId w:val="1"/>
        </w:numPr>
        <w:ind w:left="0" w:firstLine="0"/>
        <w:jc w:val="both"/>
        <w:rPr>
          <w:b/>
          <w:bCs/>
          <w:color w:val="000000" w:themeColor="text1"/>
          <w:sz w:val="28"/>
          <w:szCs w:val="28"/>
        </w:rPr>
      </w:pPr>
      <w:r w:rsidRPr="00C02EB8">
        <w:rPr>
          <w:sz w:val="28"/>
          <w:szCs w:val="28"/>
        </w:rPr>
        <w:t xml:space="preserve"> Обязательно наличие квалифицированного медицинского персонала </w:t>
      </w:r>
      <w:r w:rsidR="004C0B33">
        <w:rPr>
          <w:sz w:val="28"/>
          <w:szCs w:val="28"/>
        </w:rPr>
        <w:t>для</w:t>
      </w:r>
      <w:r w:rsidR="004C0B33">
        <w:rPr>
          <w:sz w:val="28"/>
          <w:szCs w:val="28"/>
          <w:lang w:val="en-US"/>
        </w:rPr>
        <w:t> </w:t>
      </w:r>
      <w:r w:rsidRPr="00C02EB8">
        <w:rPr>
          <w:sz w:val="28"/>
          <w:szCs w:val="28"/>
        </w:rPr>
        <w:t>оказания медицинской помощи в период проведения соревнований.</w:t>
      </w:r>
    </w:p>
    <w:p w:rsidR="00022833" w:rsidRPr="00C02EB8" w:rsidRDefault="00022833" w:rsidP="00022833">
      <w:pPr>
        <w:numPr>
          <w:ilvl w:val="1"/>
          <w:numId w:val="1"/>
        </w:numPr>
        <w:ind w:left="0" w:firstLine="0"/>
        <w:jc w:val="both"/>
        <w:rPr>
          <w:b/>
          <w:bCs/>
          <w:color w:val="000000" w:themeColor="text1"/>
          <w:sz w:val="28"/>
          <w:szCs w:val="28"/>
        </w:rPr>
      </w:pPr>
      <w:r w:rsidRPr="00C02EB8">
        <w:rPr>
          <w:sz w:val="28"/>
          <w:szCs w:val="28"/>
        </w:rPr>
        <w:t xml:space="preserve">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имеет паспорт готовности спортивного сооружения </w:t>
      </w:r>
      <w:r w:rsidR="004C0B33">
        <w:rPr>
          <w:sz w:val="28"/>
          <w:szCs w:val="28"/>
        </w:rPr>
        <w:t>к </w:t>
      </w:r>
      <w:r w:rsidRPr="00C02EB8">
        <w:rPr>
          <w:sz w:val="28"/>
          <w:szCs w:val="28"/>
        </w:rPr>
        <w:t>проведению мероприятий.</w:t>
      </w:r>
    </w:p>
    <w:p w:rsidR="00022833" w:rsidRPr="00C02EB8" w:rsidRDefault="00022833" w:rsidP="00022833">
      <w:pPr>
        <w:numPr>
          <w:ilvl w:val="1"/>
          <w:numId w:val="1"/>
        </w:numPr>
        <w:ind w:left="0" w:firstLine="0"/>
        <w:jc w:val="both"/>
        <w:rPr>
          <w:color w:val="000000" w:themeColor="text1"/>
          <w:sz w:val="28"/>
          <w:szCs w:val="28"/>
        </w:rPr>
      </w:pPr>
      <w:r w:rsidRPr="00C02EB8">
        <w:rPr>
          <w:color w:val="000000" w:themeColor="text1"/>
          <w:sz w:val="28"/>
          <w:szCs w:val="28"/>
        </w:rPr>
        <w:t xml:space="preserve">Каждый участник, тренер и представитель делегации обязан соблюдать требования о запрете применения допинговых средств и методов в соответствии </w:t>
      </w:r>
      <w:r w:rsidR="004C0B33">
        <w:rPr>
          <w:color w:val="000000" w:themeColor="text1"/>
          <w:sz w:val="28"/>
          <w:szCs w:val="28"/>
        </w:rPr>
        <w:t>с </w:t>
      </w:r>
      <w:r w:rsidRPr="00C02EB8">
        <w:rPr>
          <w:color w:val="000000" w:themeColor="text1"/>
          <w:sz w:val="28"/>
          <w:szCs w:val="28"/>
        </w:rPr>
        <w:t>Общероссийскими антидопинговыми правилами, утвержденными Минспорт</w:t>
      </w:r>
      <w:r w:rsidR="00675183">
        <w:rPr>
          <w:color w:val="000000" w:themeColor="text1"/>
          <w:sz w:val="28"/>
          <w:szCs w:val="28"/>
        </w:rPr>
        <w:t>ом</w:t>
      </w:r>
      <w:r w:rsidRPr="00C02EB8">
        <w:rPr>
          <w:color w:val="000000" w:themeColor="text1"/>
          <w:sz w:val="28"/>
          <w:szCs w:val="28"/>
        </w:rPr>
        <w:t xml:space="preserve"> России от </w:t>
      </w:r>
      <w:r w:rsidR="00675183">
        <w:rPr>
          <w:color w:val="000000" w:themeColor="text1"/>
          <w:sz w:val="28"/>
          <w:szCs w:val="28"/>
        </w:rPr>
        <w:t>11 декабря</w:t>
      </w:r>
      <w:r w:rsidRPr="00C02EB8">
        <w:rPr>
          <w:color w:val="000000" w:themeColor="text1"/>
          <w:sz w:val="28"/>
          <w:szCs w:val="28"/>
        </w:rPr>
        <w:t xml:space="preserve"> 20</w:t>
      </w:r>
      <w:r w:rsidR="00675183">
        <w:rPr>
          <w:color w:val="000000" w:themeColor="text1"/>
          <w:sz w:val="28"/>
          <w:szCs w:val="28"/>
        </w:rPr>
        <w:t>20</w:t>
      </w:r>
      <w:r w:rsidRPr="00C02EB8">
        <w:rPr>
          <w:color w:val="000000" w:themeColor="text1"/>
          <w:sz w:val="28"/>
          <w:szCs w:val="28"/>
        </w:rPr>
        <w:t xml:space="preserve"> г. </w:t>
      </w:r>
      <w:r w:rsidR="00675183" w:rsidRPr="3C4D40B7">
        <w:rPr>
          <w:color w:val="000000"/>
          <w:sz w:val="28"/>
          <w:szCs w:val="28"/>
        </w:rPr>
        <w:t>и требованиями Всемирного антидопингового агентства.</w:t>
      </w:r>
    </w:p>
    <w:p w:rsidR="00022833" w:rsidRPr="0005155E" w:rsidRDefault="00022833" w:rsidP="00022833">
      <w:pPr>
        <w:numPr>
          <w:ilvl w:val="1"/>
          <w:numId w:val="1"/>
        </w:numPr>
        <w:ind w:left="0" w:firstLine="0"/>
        <w:jc w:val="both"/>
        <w:rPr>
          <w:color w:val="000000" w:themeColor="text1"/>
          <w:sz w:val="28"/>
          <w:szCs w:val="28"/>
        </w:rPr>
      </w:pPr>
      <w:r w:rsidRPr="00C02EB8">
        <w:rPr>
          <w:sz w:val="28"/>
          <w:szCs w:val="28"/>
        </w:rPr>
        <w:t>Участники и гости соревнований обязаны строго соблюдать Правила соревнований, правила данного Положения и Правила посещения</w:t>
      </w:r>
      <w:r>
        <w:rPr>
          <w:sz w:val="28"/>
          <w:szCs w:val="28"/>
        </w:rPr>
        <w:t xml:space="preserve"> спортивного сооружения.</w:t>
      </w:r>
    </w:p>
    <w:p w:rsidR="00022833" w:rsidRPr="0005155E" w:rsidRDefault="00022833" w:rsidP="00022833">
      <w:pPr>
        <w:jc w:val="both"/>
        <w:rPr>
          <w:color w:val="000000"/>
          <w:sz w:val="30"/>
          <w:szCs w:val="30"/>
          <w:shd w:val="clear" w:color="auto" w:fill="FFFFFF"/>
        </w:rPr>
      </w:pPr>
      <w:r w:rsidRPr="0005155E">
        <w:rPr>
          <w:b/>
          <w:color w:val="000000"/>
          <w:sz w:val="28"/>
          <w:szCs w:val="28"/>
          <w:shd w:val="clear" w:color="auto" w:fill="FFFFFF"/>
        </w:rPr>
        <w:t>3.6.</w:t>
      </w:r>
      <w:r w:rsidR="00662858">
        <w:rPr>
          <w:b/>
          <w:color w:val="000000"/>
          <w:sz w:val="28"/>
          <w:szCs w:val="28"/>
          <w:shd w:val="clear" w:color="auto" w:fill="FFFFFF"/>
        </w:rPr>
        <w:t xml:space="preserve"> </w:t>
      </w:r>
      <w:r w:rsidRPr="0005155E">
        <w:rPr>
          <w:color w:val="000000"/>
          <w:sz w:val="28"/>
          <w:szCs w:val="28"/>
          <w:shd w:val="clear" w:color="auto" w:fill="FFFFFF"/>
        </w:rPr>
        <w:t>О</w:t>
      </w:r>
      <w:r w:rsidRPr="0005155E">
        <w:rPr>
          <w:color w:val="000000"/>
          <w:sz w:val="30"/>
          <w:szCs w:val="30"/>
          <w:shd w:val="clear" w:color="auto" w:fill="FFFFFF"/>
        </w:rPr>
        <w:t xml:space="preserve">казание скорой медицинской помощи осуществляется в соответствии </w:t>
      </w:r>
      <w:r w:rsidR="00662858">
        <w:rPr>
          <w:color w:val="000000"/>
          <w:sz w:val="30"/>
          <w:szCs w:val="30"/>
          <w:shd w:val="clear" w:color="auto" w:fill="FFFFFF"/>
        </w:rPr>
        <w:t>с </w:t>
      </w:r>
      <w:r w:rsidRPr="0005155E">
        <w:rPr>
          <w:color w:val="000000"/>
          <w:sz w:val="30"/>
          <w:szCs w:val="30"/>
          <w:shd w:val="clear" w:color="auto" w:fill="FFFFFF"/>
        </w:rPr>
        <w:t xml:space="preserve">Приказом Министерства здравоохранения </w:t>
      </w:r>
      <w:r w:rsidRPr="0005155E">
        <w:rPr>
          <w:sz w:val="30"/>
          <w:szCs w:val="30"/>
          <w:shd w:val="clear" w:color="auto" w:fill="FFFFFF"/>
        </w:rPr>
        <w:t xml:space="preserve">РФ от </w:t>
      </w:r>
      <w:r w:rsidR="00423135">
        <w:rPr>
          <w:sz w:val="30"/>
          <w:szCs w:val="30"/>
          <w:shd w:val="clear" w:color="auto" w:fill="FFFFFF"/>
        </w:rPr>
        <w:t>23</w:t>
      </w:r>
      <w:r w:rsidR="00662858">
        <w:rPr>
          <w:sz w:val="30"/>
          <w:szCs w:val="30"/>
          <w:shd w:val="clear" w:color="auto" w:fill="FFFFFF"/>
        </w:rPr>
        <w:t xml:space="preserve"> </w:t>
      </w:r>
      <w:r w:rsidR="00423135">
        <w:rPr>
          <w:sz w:val="30"/>
          <w:szCs w:val="30"/>
          <w:shd w:val="clear" w:color="auto" w:fill="FFFFFF"/>
        </w:rPr>
        <w:t>октября</w:t>
      </w:r>
      <w:r w:rsidRPr="0005155E">
        <w:rPr>
          <w:sz w:val="30"/>
          <w:szCs w:val="30"/>
          <w:shd w:val="clear" w:color="auto" w:fill="FFFFFF"/>
        </w:rPr>
        <w:t xml:space="preserve"> 20</w:t>
      </w:r>
      <w:r w:rsidR="00423135">
        <w:rPr>
          <w:sz w:val="30"/>
          <w:szCs w:val="30"/>
          <w:shd w:val="clear" w:color="auto" w:fill="FFFFFF"/>
        </w:rPr>
        <w:t>20</w:t>
      </w:r>
      <w:r w:rsidRPr="0005155E">
        <w:rPr>
          <w:sz w:val="30"/>
          <w:szCs w:val="30"/>
          <w:shd w:val="clear" w:color="auto" w:fill="FFFFFF"/>
        </w:rPr>
        <w:t xml:space="preserve"> г. №1</w:t>
      </w:r>
      <w:r w:rsidR="00423135">
        <w:rPr>
          <w:sz w:val="30"/>
          <w:szCs w:val="30"/>
          <w:shd w:val="clear" w:color="auto" w:fill="FFFFFF"/>
        </w:rPr>
        <w:t>14</w:t>
      </w:r>
      <w:r w:rsidRPr="0005155E">
        <w:rPr>
          <w:sz w:val="30"/>
          <w:szCs w:val="30"/>
          <w:shd w:val="clear" w:color="auto" w:fill="FFFFFF"/>
        </w:rPr>
        <w:t xml:space="preserve">4н  </w:t>
      </w:r>
      <w:r w:rsidRPr="0005155E">
        <w:rPr>
          <w:color w:val="000000"/>
          <w:sz w:val="30"/>
          <w:szCs w:val="30"/>
          <w:shd w:val="clear" w:color="auto" w:fill="FFFFFF"/>
        </w:rPr>
        <w:t xml:space="preserve">«О Порядке организации оказания медицинской помощи лицам, занимающимся физической культурой и спортом (в том числе </w:t>
      </w:r>
      <w:r w:rsidR="00662858">
        <w:rPr>
          <w:color w:val="000000"/>
          <w:sz w:val="30"/>
          <w:szCs w:val="30"/>
          <w:shd w:val="clear" w:color="auto" w:fill="FFFFFF"/>
        </w:rPr>
        <w:t>при </w:t>
      </w:r>
      <w:r w:rsidRPr="0005155E">
        <w:rPr>
          <w:color w:val="000000"/>
          <w:sz w:val="30"/>
          <w:szCs w:val="30"/>
          <w:shd w:val="clear" w:color="auto" w:fill="FFFFFF"/>
        </w:rPr>
        <w:t xml:space="preserve">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w:t>
      </w:r>
      <w:r w:rsidR="00662858">
        <w:rPr>
          <w:color w:val="000000"/>
          <w:sz w:val="30"/>
          <w:szCs w:val="30"/>
          <w:shd w:val="clear" w:color="auto" w:fill="FFFFFF"/>
        </w:rPr>
        <w:t>и </w:t>
      </w:r>
      <w:r w:rsidRPr="0005155E">
        <w:rPr>
          <w:color w:val="000000"/>
          <w:sz w:val="30"/>
          <w:szCs w:val="30"/>
          <w:shd w:val="clear" w:color="auto" w:fill="FFFFFF"/>
        </w:rPr>
        <w:t xml:space="preserve">спортом в организациях и (или) выполнить нормативы испытаний (тестов) Всероссийского физкультурно-спортивного комплекса «Готов к труду </w:t>
      </w:r>
      <w:r w:rsidR="00662858">
        <w:rPr>
          <w:color w:val="000000"/>
          <w:sz w:val="30"/>
          <w:szCs w:val="30"/>
          <w:shd w:val="clear" w:color="auto" w:fill="FFFFFF"/>
        </w:rPr>
        <w:t>и </w:t>
      </w:r>
      <w:r w:rsidRPr="0005155E">
        <w:rPr>
          <w:color w:val="000000"/>
          <w:sz w:val="30"/>
          <w:szCs w:val="30"/>
          <w:shd w:val="clear" w:color="auto" w:fill="FFFFFF"/>
        </w:rPr>
        <w:t>обороне».</w:t>
      </w:r>
    </w:p>
    <w:p w:rsidR="003C2086" w:rsidRDefault="003C2086" w:rsidP="00BB3993">
      <w:pPr>
        <w:pStyle w:val="a3"/>
        <w:jc w:val="center"/>
        <w:rPr>
          <w:b/>
          <w:color w:val="000000" w:themeColor="text1"/>
          <w:sz w:val="28"/>
          <w:szCs w:val="28"/>
        </w:rPr>
      </w:pPr>
    </w:p>
    <w:p w:rsidR="00BB3993" w:rsidRPr="00C02EB8" w:rsidRDefault="00BB3993" w:rsidP="00BB3993">
      <w:pPr>
        <w:pStyle w:val="a3"/>
        <w:jc w:val="center"/>
        <w:rPr>
          <w:b/>
          <w:color w:val="000000" w:themeColor="text1"/>
          <w:sz w:val="28"/>
          <w:szCs w:val="28"/>
        </w:rPr>
      </w:pPr>
      <w:r w:rsidRPr="00C02EB8">
        <w:rPr>
          <w:b/>
          <w:color w:val="000000" w:themeColor="text1"/>
          <w:sz w:val="28"/>
          <w:szCs w:val="28"/>
        </w:rPr>
        <w:t>4. Мероприятия по предотвращению противоправного влияния на результаты официальных спортивных соревнований</w:t>
      </w:r>
    </w:p>
    <w:p w:rsidR="00BB3993" w:rsidRPr="00C02EB8" w:rsidRDefault="00BB3993" w:rsidP="00BB3993">
      <w:pPr>
        <w:pStyle w:val="a3"/>
        <w:jc w:val="both"/>
        <w:rPr>
          <w:color w:val="000000" w:themeColor="text1"/>
          <w:sz w:val="28"/>
          <w:szCs w:val="28"/>
        </w:rPr>
      </w:pPr>
    </w:p>
    <w:p w:rsidR="003E745A" w:rsidRPr="00C02EB8" w:rsidRDefault="5C9360FD" w:rsidP="00BB3993">
      <w:pPr>
        <w:ind w:firstLine="708"/>
        <w:jc w:val="both"/>
        <w:rPr>
          <w:b/>
          <w:bCs/>
          <w:color w:val="000000" w:themeColor="text1"/>
          <w:sz w:val="28"/>
          <w:szCs w:val="28"/>
        </w:rPr>
      </w:pPr>
      <w:r w:rsidRPr="00C02EB8">
        <w:rPr>
          <w:color w:val="000000" w:themeColor="text1"/>
          <w:sz w:val="28"/>
          <w:szCs w:val="28"/>
        </w:rPr>
        <w:t xml:space="preserve">В соответствии с п.3 ч.4 ст.26.2 329-ФЗ «О физической культуре и спорте </w:t>
      </w:r>
      <w:r w:rsidR="0005282D">
        <w:rPr>
          <w:color w:val="000000" w:themeColor="text1"/>
          <w:sz w:val="28"/>
          <w:szCs w:val="28"/>
        </w:rPr>
        <w:t>в </w:t>
      </w:r>
      <w:r w:rsidRPr="00C02EB8">
        <w:rPr>
          <w:color w:val="000000" w:themeColor="text1"/>
          <w:sz w:val="28"/>
          <w:szCs w:val="28"/>
        </w:rPr>
        <w:t xml:space="preserve">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w:t>
      </w:r>
      <w:r w:rsidR="0005282D">
        <w:rPr>
          <w:color w:val="000000" w:themeColor="text1"/>
          <w:sz w:val="28"/>
          <w:szCs w:val="28"/>
        </w:rPr>
        <w:t>или </w:t>
      </w:r>
      <w:r w:rsidRPr="00C02EB8">
        <w:rPr>
          <w:color w:val="000000" w:themeColor="text1"/>
          <w:sz w:val="28"/>
          <w:szCs w:val="28"/>
        </w:rPr>
        <w:t xml:space="preserve">склонение указанных лиц к оказанию такого влияния или совершение </w:t>
      </w:r>
      <w:r w:rsidR="0005282D">
        <w:rPr>
          <w:color w:val="000000" w:themeColor="text1"/>
          <w:sz w:val="28"/>
          <w:szCs w:val="28"/>
        </w:rPr>
        <w:t>этих </w:t>
      </w:r>
      <w:r w:rsidRPr="00C02EB8">
        <w:rPr>
          <w:color w:val="000000" w:themeColor="text1"/>
          <w:sz w:val="28"/>
          <w:szCs w:val="28"/>
        </w:rPr>
        <w:t xml:space="preserve">действий по предварительному сговору с указанными лицами; </w:t>
      </w:r>
    </w:p>
    <w:p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lastRenderedPageBreak/>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w:t>
      </w:r>
      <w:r w:rsidR="000D73F0">
        <w:rPr>
          <w:color w:val="000000" w:themeColor="text1"/>
          <w:sz w:val="28"/>
          <w:szCs w:val="28"/>
        </w:rPr>
        <w:t>или их </w:t>
      </w:r>
      <w:r w:rsidRPr="00C02EB8">
        <w:rPr>
          <w:color w:val="000000" w:themeColor="text1"/>
          <w:sz w:val="28"/>
          <w:szCs w:val="28"/>
        </w:rPr>
        <w:t xml:space="preserve">предварительный сговор. </w:t>
      </w:r>
    </w:p>
    <w:p w:rsidR="003E745A" w:rsidRPr="00C02EB8" w:rsidRDefault="5C9360FD" w:rsidP="00665712">
      <w:pPr>
        <w:pStyle w:val="a3"/>
        <w:ind w:left="284" w:firstLine="424"/>
        <w:jc w:val="both"/>
        <w:rPr>
          <w:color w:val="000000" w:themeColor="text1"/>
          <w:sz w:val="28"/>
          <w:szCs w:val="28"/>
        </w:rPr>
      </w:pPr>
      <w:r w:rsidRPr="00C02EB8">
        <w:rPr>
          <w:color w:val="000000" w:themeColor="text1"/>
          <w:sz w:val="28"/>
          <w:szCs w:val="28"/>
        </w:rPr>
        <w:t xml:space="preserve">Запрещается участие в азартных играх в букмекерских конторах </w:t>
      </w:r>
      <w:r w:rsidR="000D73F0">
        <w:rPr>
          <w:color w:val="000000" w:themeColor="text1"/>
          <w:sz w:val="28"/>
          <w:szCs w:val="28"/>
        </w:rPr>
        <w:t>и </w:t>
      </w:r>
      <w:r w:rsidRPr="00C02EB8">
        <w:rPr>
          <w:color w:val="000000" w:themeColor="text1"/>
          <w:sz w:val="28"/>
          <w:szCs w:val="28"/>
        </w:rPr>
        <w:t xml:space="preserve">тотализаторах путем заключения пари: </w:t>
      </w:r>
    </w:p>
    <w:p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для спортсменов - на официальные спортивные соревнования по виду </w:t>
      </w:r>
      <w:r w:rsidR="000D73F0">
        <w:rPr>
          <w:color w:val="000000" w:themeColor="text1"/>
          <w:sz w:val="28"/>
          <w:szCs w:val="28"/>
        </w:rPr>
        <w:t>или </w:t>
      </w:r>
      <w:r w:rsidRPr="00C02EB8">
        <w:rPr>
          <w:color w:val="000000" w:themeColor="text1"/>
          <w:sz w:val="28"/>
          <w:szCs w:val="28"/>
        </w:rPr>
        <w:t xml:space="preserve">видам спорта, по которым они участвуют в соответствующих официальных спортивных соревнованиях; </w:t>
      </w:r>
    </w:p>
    <w:p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для спортивных судей - на официальные спортивные соревнования по виду или видам спорта, по которым они обеспечивают соблюдение правил вида </w:t>
      </w:r>
      <w:r w:rsidR="000D73F0">
        <w:rPr>
          <w:color w:val="000000" w:themeColor="text1"/>
          <w:sz w:val="28"/>
          <w:szCs w:val="28"/>
        </w:rPr>
        <w:t>или </w:t>
      </w:r>
      <w:r w:rsidRPr="00C02EB8">
        <w:rPr>
          <w:color w:val="000000" w:themeColor="text1"/>
          <w:sz w:val="28"/>
          <w:szCs w:val="28"/>
        </w:rPr>
        <w:t xml:space="preserve">видов спорта и положений (регламентов) о соответствующих официальных спортивных соревнованиях; </w:t>
      </w:r>
    </w:p>
    <w:p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для тренеров - на официальные спортивные соревнования по виду </w:t>
      </w:r>
      <w:r w:rsidR="000D73F0">
        <w:rPr>
          <w:color w:val="000000" w:themeColor="text1"/>
          <w:sz w:val="28"/>
          <w:szCs w:val="28"/>
        </w:rPr>
        <w:t>или </w:t>
      </w:r>
      <w:r w:rsidRPr="00C02EB8">
        <w:rPr>
          <w:color w:val="000000" w:themeColor="text1"/>
          <w:sz w:val="28"/>
          <w:szCs w:val="28"/>
        </w:rPr>
        <w:t xml:space="preserve">видам спорта, по которым они проводят тренировочные мероприятия </w:t>
      </w:r>
      <w:r w:rsidR="000D73F0">
        <w:rPr>
          <w:color w:val="000000" w:themeColor="text1"/>
          <w:sz w:val="28"/>
          <w:szCs w:val="28"/>
        </w:rPr>
        <w:t>и </w:t>
      </w:r>
      <w:r w:rsidRPr="00C02EB8">
        <w:rPr>
          <w:color w:val="000000" w:themeColor="text1"/>
          <w:sz w:val="28"/>
          <w:szCs w:val="28"/>
        </w:rPr>
        <w:t xml:space="preserve">осуществляют руководство состязательной деятельностью спортсменов, участвующих в соответствующих официальных спортивных соревнованиях; </w:t>
      </w:r>
    </w:p>
    <w:p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для руководителей спортивных команд - на официальные спортивные соревнования по виду или видам спорта, по которым руководимые </w:t>
      </w:r>
      <w:r w:rsidR="000D73F0">
        <w:rPr>
          <w:color w:val="000000" w:themeColor="text1"/>
          <w:sz w:val="28"/>
          <w:szCs w:val="28"/>
        </w:rPr>
        <w:t>ими </w:t>
      </w:r>
      <w:r w:rsidRPr="00C02EB8">
        <w:rPr>
          <w:color w:val="000000" w:themeColor="text1"/>
          <w:sz w:val="28"/>
          <w:szCs w:val="28"/>
        </w:rPr>
        <w:t xml:space="preserve">спортивные команды участвуют в соответствующих официальных спортивных соревнованиях; </w:t>
      </w:r>
    </w:p>
    <w:p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для других участников официальных спортивных соревнований </w:t>
      </w:r>
      <w:r w:rsidR="000D73F0">
        <w:rPr>
          <w:color w:val="000000" w:themeColor="text1"/>
          <w:sz w:val="28"/>
          <w:szCs w:val="28"/>
        </w:rPr>
        <w:t>–</w:t>
      </w:r>
      <w:r w:rsidRPr="00C02EB8">
        <w:rPr>
          <w:color w:val="000000" w:themeColor="text1"/>
          <w:sz w:val="28"/>
          <w:szCs w:val="28"/>
        </w:rPr>
        <w:t xml:space="preserve"> </w:t>
      </w:r>
      <w:r w:rsidR="000D73F0">
        <w:rPr>
          <w:color w:val="000000" w:themeColor="text1"/>
          <w:sz w:val="28"/>
          <w:szCs w:val="28"/>
        </w:rPr>
        <w:t>на </w:t>
      </w:r>
      <w:r w:rsidRPr="00C02EB8">
        <w:rPr>
          <w:color w:val="000000" w:themeColor="text1"/>
          <w:sz w:val="28"/>
          <w:szCs w:val="28"/>
        </w:rPr>
        <w:t xml:space="preserve">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3E745A" w:rsidRPr="00C02EB8" w:rsidRDefault="5C9360FD" w:rsidP="001D13DF">
      <w:pPr>
        <w:pStyle w:val="a3"/>
        <w:numPr>
          <w:ilvl w:val="0"/>
          <w:numId w:val="7"/>
        </w:numPr>
        <w:ind w:left="0" w:firstLine="284"/>
        <w:jc w:val="both"/>
        <w:rPr>
          <w:color w:val="000000" w:themeColor="text1"/>
          <w:sz w:val="28"/>
          <w:szCs w:val="28"/>
        </w:rPr>
      </w:pPr>
      <w:r w:rsidRPr="00C02EB8">
        <w:rPr>
          <w:color w:val="000000" w:themeColor="text1"/>
          <w:sz w:val="28"/>
          <w:szCs w:val="28"/>
        </w:rPr>
        <w:t xml:space="preserve">для спортивных агентов - на официальные спортивные соревнования </w:t>
      </w:r>
      <w:r w:rsidR="000D73F0">
        <w:rPr>
          <w:color w:val="000000" w:themeColor="text1"/>
          <w:sz w:val="28"/>
          <w:szCs w:val="28"/>
        </w:rPr>
        <w:t>по </w:t>
      </w:r>
      <w:r w:rsidRPr="00C02EB8">
        <w:rPr>
          <w:color w:val="000000" w:themeColor="text1"/>
          <w:sz w:val="28"/>
          <w:szCs w:val="28"/>
        </w:rPr>
        <w:t xml:space="preserve">виду спорта, в котором они осуществляют свою деятельность. </w:t>
      </w:r>
    </w:p>
    <w:p w:rsidR="00E5071C" w:rsidRDefault="5C9360FD" w:rsidP="008F4145">
      <w:pPr>
        <w:pStyle w:val="a3"/>
        <w:ind w:left="0" w:firstLine="708"/>
        <w:jc w:val="both"/>
        <w:rPr>
          <w:color w:val="000000" w:themeColor="text1"/>
          <w:sz w:val="28"/>
          <w:szCs w:val="28"/>
        </w:rPr>
      </w:pPr>
      <w:r w:rsidRPr="00C02EB8">
        <w:rPr>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3C2086" w:rsidRPr="00022833" w:rsidRDefault="003C2086" w:rsidP="008F4145">
      <w:pPr>
        <w:pStyle w:val="a3"/>
        <w:ind w:left="0" w:firstLine="708"/>
        <w:jc w:val="both"/>
        <w:rPr>
          <w:color w:val="000000" w:themeColor="text1"/>
          <w:sz w:val="28"/>
          <w:szCs w:val="28"/>
        </w:rPr>
      </w:pPr>
    </w:p>
    <w:p w:rsidR="006A5C2B" w:rsidRPr="00022833" w:rsidRDefault="00022833" w:rsidP="00022833">
      <w:pPr>
        <w:pStyle w:val="a3"/>
        <w:spacing w:line="276" w:lineRule="auto"/>
        <w:ind w:left="0"/>
        <w:jc w:val="center"/>
        <w:rPr>
          <w:b/>
          <w:sz w:val="28"/>
          <w:szCs w:val="28"/>
        </w:rPr>
      </w:pPr>
      <w:r w:rsidRPr="00022833">
        <w:rPr>
          <w:b/>
          <w:sz w:val="28"/>
          <w:szCs w:val="28"/>
        </w:rPr>
        <w:t>5. Общие сведения о спортивном соревновании</w:t>
      </w:r>
    </w:p>
    <w:p w:rsidR="00072D24" w:rsidRPr="00C02EB8" w:rsidRDefault="00072D24" w:rsidP="00072D24">
      <w:pPr>
        <w:pStyle w:val="a3"/>
        <w:ind w:left="0" w:firstLine="720"/>
        <w:jc w:val="both"/>
        <w:rPr>
          <w:sz w:val="28"/>
          <w:szCs w:val="28"/>
        </w:rPr>
      </w:pPr>
      <w:r w:rsidRPr="00C02EB8">
        <w:rPr>
          <w:sz w:val="28"/>
          <w:szCs w:val="28"/>
        </w:rPr>
        <w:t xml:space="preserve">Соревнования проводятся </w:t>
      </w:r>
      <w:r w:rsidR="00532D7A">
        <w:rPr>
          <w:b/>
          <w:sz w:val="28"/>
          <w:szCs w:val="28"/>
        </w:rPr>
        <w:t>2</w:t>
      </w:r>
      <w:r w:rsidR="00BA2667">
        <w:rPr>
          <w:b/>
          <w:sz w:val="28"/>
          <w:szCs w:val="28"/>
        </w:rPr>
        <w:t>6-29</w:t>
      </w:r>
      <w:r w:rsidR="00621D3D">
        <w:rPr>
          <w:b/>
          <w:sz w:val="28"/>
          <w:szCs w:val="28"/>
        </w:rPr>
        <w:t xml:space="preserve"> </w:t>
      </w:r>
      <w:r w:rsidR="00BA2667">
        <w:rPr>
          <w:b/>
          <w:sz w:val="28"/>
          <w:szCs w:val="28"/>
        </w:rPr>
        <w:t>июня</w:t>
      </w:r>
      <w:r w:rsidR="004D6210">
        <w:rPr>
          <w:b/>
          <w:sz w:val="28"/>
          <w:szCs w:val="28"/>
        </w:rPr>
        <w:t xml:space="preserve"> 2021</w:t>
      </w:r>
      <w:r w:rsidRPr="00C02EB8">
        <w:rPr>
          <w:b/>
          <w:sz w:val="28"/>
          <w:szCs w:val="28"/>
        </w:rPr>
        <w:t xml:space="preserve"> года</w:t>
      </w:r>
      <w:r w:rsidR="00BA2667">
        <w:rPr>
          <w:sz w:val="28"/>
          <w:szCs w:val="28"/>
        </w:rPr>
        <w:t xml:space="preserve"> на ГБУ «Спортивный ко</w:t>
      </w:r>
      <w:r w:rsidR="0079423F">
        <w:rPr>
          <w:sz w:val="28"/>
          <w:szCs w:val="28"/>
        </w:rPr>
        <w:t>мплекс «Мегаспорт» Москомспорта  Г</w:t>
      </w:r>
      <w:r w:rsidR="00BA2667">
        <w:rPr>
          <w:sz w:val="28"/>
          <w:szCs w:val="28"/>
        </w:rPr>
        <w:t xml:space="preserve">ребной канал </w:t>
      </w:r>
      <w:r w:rsidRPr="00C02EB8">
        <w:rPr>
          <w:sz w:val="28"/>
          <w:szCs w:val="28"/>
        </w:rPr>
        <w:t xml:space="preserve">: г. Москва, </w:t>
      </w:r>
      <w:r w:rsidR="00BA2667">
        <w:rPr>
          <w:sz w:val="28"/>
          <w:szCs w:val="28"/>
        </w:rPr>
        <w:t>ул. Крылатская д.2.</w:t>
      </w:r>
    </w:p>
    <w:p w:rsidR="00072D24" w:rsidRPr="00C02EB8" w:rsidRDefault="00072D24" w:rsidP="00072D24">
      <w:pPr>
        <w:pStyle w:val="a3"/>
        <w:ind w:left="0" w:firstLine="720"/>
        <w:jc w:val="both"/>
        <w:rPr>
          <w:sz w:val="28"/>
          <w:szCs w:val="28"/>
        </w:rPr>
      </w:pPr>
      <w:r w:rsidRPr="00C02EB8">
        <w:rPr>
          <w:sz w:val="28"/>
          <w:szCs w:val="28"/>
        </w:rPr>
        <w:t>конт. тел. 8 (499) 140-04-66</w:t>
      </w:r>
    </w:p>
    <w:p w:rsidR="00072D24" w:rsidRPr="00C02EB8" w:rsidRDefault="00072D24" w:rsidP="00072D24">
      <w:pPr>
        <w:ind w:firstLine="851"/>
        <w:jc w:val="both"/>
        <w:rPr>
          <w:sz w:val="28"/>
          <w:szCs w:val="28"/>
          <w:u w:val="single"/>
        </w:rPr>
      </w:pPr>
      <w:r w:rsidRPr="00C02EB8">
        <w:rPr>
          <w:sz w:val="28"/>
          <w:szCs w:val="28"/>
          <w:u w:val="single"/>
        </w:rPr>
        <w:t xml:space="preserve">Проезд: метро </w:t>
      </w:r>
      <w:r w:rsidR="00BA2667">
        <w:rPr>
          <w:sz w:val="28"/>
          <w:szCs w:val="28"/>
          <w:u w:val="single"/>
        </w:rPr>
        <w:t>Крылатское</w:t>
      </w:r>
      <w:r w:rsidR="00984B1D">
        <w:rPr>
          <w:sz w:val="28"/>
          <w:szCs w:val="28"/>
          <w:u w:val="single"/>
        </w:rPr>
        <w:t>,</w:t>
      </w:r>
      <w:r w:rsidRPr="00C02EB8">
        <w:rPr>
          <w:sz w:val="28"/>
          <w:szCs w:val="28"/>
          <w:u w:val="single"/>
        </w:rPr>
        <w:t xml:space="preserve"> </w:t>
      </w:r>
      <w:r w:rsidR="00BA2667">
        <w:rPr>
          <w:sz w:val="28"/>
          <w:szCs w:val="28"/>
          <w:u w:val="single"/>
        </w:rPr>
        <w:t>автобус 832</w:t>
      </w:r>
    </w:p>
    <w:p w:rsidR="00022833" w:rsidRPr="00C02EB8" w:rsidRDefault="00022833" w:rsidP="00022833">
      <w:pPr>
        <w:ind w:firstLine="708"/>
        <w:jc w:val="both"/>
        <w:rPr>
          <w:color w:val="000000" w:themeColor="text1"/>
          <w:sz w:val="28"/>
          <w:szCs w:val="28"/>
        </w:rPr>
      </w:pPr>
      <w:r>
        <w:rPr>
          <w:color w:val="000000" w:themeColor="text1"/>
          <w:sz w:val="28"/>
          <w:szCs w:val="28"/>
        </w:rPr>
        <w:t>Начало соревнований в</w:t>
      </w:r>
      <w:r w:rsidRPr="00C02EB8">
        <w:rPr>
          <w:color w:val="000000" w:themeColor="text1"/>
          <w:sz w:val="28"/>
          <w:szCs w:val="28"/>
        </w:rPr>
        <w:t xml:space="preserve"> 1</w:t>
      </w:r>
      <w:r>
        <w:rPr>
          <w:color w:val="000000" w:themeColor="text1"/>
          <w:sz w:val="28"/>
          <w:szCs w:val="28"/>
        </w:rPr>
        <w:t>0</w:t>
      </w:r>
      <w:r w:rsidRPr="00C02EB8">
        <w:rPr>
          <w:color w:val="000000" w:themeColor="text1"/>
          <w:sz w:val="28"/>
          <w:szCs w:val="28"/>
        </w:rPr>
        <w:t>:00.</w:t>
      </w:r>
    </w:p>
    <w:p w:rsidR="00022833" w:rsidRPr="00CF4D46" w:rsidRDefault="00022833" w:rsidP="00022833">
      <w:pPr>
        <w:ind w:firstLine="709"/>
        <w:jc w:val="both"/>
      </w:pPr>
      <w:r w:rsidRPr="0005155E">
        <w:rPr>
          <w:sz w:val="28"/>
          <w:szCs w:val="28"/>
        </w:rPr>
        <w:t xml:space="preserve">Необходимая информация о спортивных соревнованиях размещается </w:t>
      </w:r>
      <w:r w:rsidR="00BA2667">
        <w:rPr>
          <w:sz w:val="28"/>
          <w:szCs w:val="28"/>
        </w:rPr>
        <w:t>на </w:t>
      </w:r>
      <w:r w:rsidRPr="0005155E">
        <w:rPr>
          <w:sz w:val="28"/>
          <w:szCs w:val="28"/>
        </w:rPr>
        <w:t xml:space="preserve">сайте:  </w:t>
      </w:r>
      <w:hyperlink r:id="rId8" w:tgtFrame="_blank" w:history="1">
        <w:r w:rsidRPr="0005155E">
          <w:rPr>
            <w:color w:val="0000FF"/>
            <w:sz w:val="28"/>
            <w:szCs w:val="28"/>
            <w:u w:val="single"/>
            <w:shd w:val="clear" w:color="auto" w:fill="FFFFFF"/>
          </w:rPr>
          <w:t>http://www.mgfso.ru/</w:t>
        </w:r>
      </w:hyperlink>
      <w:r w:rsidRPr="00C02EB8">
        <w:rPr>
          <w:sz w:val="28"/>
          <w:szCs w:val="28"/>
        </w:rPr>
        <w:t>.</w:t>
      </w:r>
    </w:p>
    <w:p w:rsidR="00121D3C" w:rsidRDefault="00121D3C" w:rsidP="00BA2667">
      <w:pPr>
        <w:pStyle w:val="a4"/>
        <w:jc w:val="both"/>
        <w:rPr>
          <w:rFonts w:ascii="Times New Roman" w:hAnsi="Times New Roman"/>
          <w:sz w:val="28"/>
          <w:szCs w:val="28"/>
        </w:rPr>
      </w:pPr>
    </w:p>
    <w:p w:rsidR="0079423F" w:rsidRDefault="0079423F" w:rsidP="00BA2667">
      <w:pPr>
        <w:pStyle w:val="a4"/>
        <w:jc w:val="both"/>
        <w:rPr>
          <w:rFonts w:ascii="Times New Roman" w:hAnsi="Times New Roman"/>
          <w:sz w:val="28"/>
          <w:szCs w:val="28"/>
        </w:rPr>
      </w:pPr>
    </w:p>
    <w:p w:rsidR="0079423F" w:rsidRDefault="0079423F" w:rsidP="00BA2667">
      <w:pPr>
        <w:pStyle w:val="a4"/>
        <w:jc w:val="both"/>
        <w:rPr>
          <w:rFonts w:ascii="Times New Roman" w:hAnsi="Times New Roman"/>
          <w:sz w:val="28"/>
          <w:szCs w:val="28"/>
        </w:rPr>
      </w:pPr>
    </w:p>
    <w:p w:rsidR="00072D24" w:rsidRDefault="00072D24" w:rsidP="00022833">
      <w:pPr>
        <w:pStyle w:val="11"/>
        <w:shd w:val="clear" w:color="auto" w:fill="auto"/>
        <w:tabs>
          <w:tab w:val="left" w:pos="1418"/>
          <w:tab w:val="left" w:pos="1560"/>
          <w:tab w:val="left" w:pos="2268"/>
          <w:tab w:val="left" w:pos="2552"/>
        </w:tabs>
        <w:spacing w:after="296" w:line="310" w:lineRule="exact"/>
        <w:ind w:right="20"/>
        <w:jc w:val="center"/>
        <w:rPr>
          <w:b/>
          <w:sz w:val="28"/>
          <w:szCs w:val="28"/>
          <w:u w:val="single"/>
        </w:rPr>
      </w:pPr>
      <w:r w:rsidRPr="00C02EB8">
        <w:rPr>
          <w:b/>
          <w:sz w:val="28"/>
          <w:szCs w:val="28"/>
          <w:u w:val="single"/>
        </w:rPr>
        <w:lastRenderedPageBreak/>
        <w:t>Программа соревнований</w:t>
      </w:r>
    </w:p>
    <w:p w:rsidR="00022833" w:rsidRDefault="00022833" w:rsidP="00022833">
      <w:pPr>
        <w:pStyle w:val="11"/>
        <w:shd w:val="clear" w:color="auto" w:fill="auto"/>
        <w:tabs>
          <w:tab w:val="left" w:pos="1418"/>
          <w:tab w:val="left" w:pos="1560"/>
          <w:tab w:val="left" w:pos="2268"/>
          <w:tab w:val="left" w:pos="2552"/>
        </w:tabs>
        <w:spacing w:after="296" w:line="310" w:lineRule="exact"/>
        <w:ind w:right="20"/>
        <w:rPr>
          <w:sz w:val="28"/>
          <w:szCs w:val="28"/>
        </w:rPr>
      </w:pPr>
      <w:r>
        <w:rPr>
          <w:sz w:val="28"/>
          <w:szCs w:val="28"/>
        </w:rPr>
        <w:tab/>
        <w:t xml:space="preserve">Соревнования проводятся  по правилам и программам, утверждённым </w:t>
      </w:r>
      <w:r w:rsidRPr="00C02EB8">
        <w:rPr>
          <w:sz w:val="28"/>
          <w:szCs w:val="28"/>
        </w:rPr>
        <w:t xml:space="preserve">Региональной общественной организации «Федерация </w:t>
      </w:r>
      <w:r w:rsidR="002D4EFA">
        <w:rPr>
          <w:sz w:val="28"/>
          <w:szCs w:val="28"/>
        </w:rPr>
        <w:t>гребли на байдарках и каноэ</w:t>
      </w:r>
      <w:r w:rsidRPr="00C02EB8">
        <w:rPr>
          <w:sz w:val="28"/>
          <w:szCs w:val="28"/>
        </w:rPr>
        <w:t xml:space="preserve"> города Москвы»</w:t>
      </w:r>
      <w:r>
        <w:rPr>
          <w:sz w:val="28"/>
          <w:szCs w:val="28"/>
        </w:rPr>
        <w:t xml:space="preserve"> с дополнениями и изменениями.</w:t>
      </w:r>
    </w:p>
    <w:p w:rsidR="00022833" w:rsidRPr="00022833" w:rsidRDefault="00022833" w:rsidP="00022833">
      <w:pPr>
        <w:pStyle w:val="11"/>
        <w:shd w:val="clear" w:color="auto" w:fill="auto"/>
        <w:tabs>
          <w:tab w:val="left" w:pos="1418"/>
          <w:tab w:val="left" w:pos="1560"/>
          <w:tab w:val="left" w:pos="2268"/>
          <w:tab w:val="left" w:pos="2552"/>
        </w:tabs>
        <w:spacing w:after="296" w:line="310" w:lineRule="exact"/>
        <w:ind w:right="20"/>
        <w:rPr>
          <w:sz w:val="28"/>
          <w:szCs w:val="28"/>
        </w:rPr>
      </w:pPr>
      <w:r>
        <w:rPr>
          <w:sz w:val="28"/>
          <w:szCs w:val="28"/>
        </w:rPr>
        <w:tab/>
        <w:t>В соревнованиях принимают участие:</w:t>
      </w:r>
    </w:p>
    <w:tbl>
      <w:tblPr>
        <w:tblStyle w:val="af2"/>
        <w:tblW w:w="0" w:type="auto"/>
        <w:tblInd w:w="602" w:type="dxa"/>
        <w:tblLook w:val="04A0"/>
      </w:tblPr>
      <w:tblGrid>
        <w:gridCol w:w="1160"/>
        <w:gridCol w:w="1305"/>
        <w:gridCol w:w="1756"/>
        <w:gridCol w:w="1305"/>
        <w:gridCol w:w="1756"/>
        <w:gridCol w:w="1305"/>
      </w:tblGrid>
      <w:tr w:rsidR="00336E49" w:rsidTr="00336E49">
        <w:tc>
          <w:tcPr>
            <w:tcW w:w="2465" w:type="dxa"/>
            <w:gridSpan w:val="2"/>
          </w:tcPr>
          <w:p w:rsidR="00336E49" w:rsidRDefault="00336E49" w:rsidP="001A682C">
            <w:pPr>
              <w:jc w:val="center"/>
              <w:rPr>
                <w:sz w:val="28"/>
                <w:szCs w:val="28"/>
              </w:rPr>
            </w:pPr>
            <w:r w:rsidRPr="006B37C9">
              <w:rPr>
                <w:sz w:val="28"/>
                <w:szCs w:val="28"/>
              </w:rPr>
              <w:t>До 13 лет</w:t>
            </w:r>
            <w:r>
              <w:rPr>
                <w:sz w:val="28"/>
                <w:szCs w:val="28"/>
              </w:rPr>
              <w:t xml:space="preserve"> </w:t>
            </w:r>
          </w:p>
          <w:p w:rsidR="00336E49" w:rsidRPr="006B37C9" w:rsidRDefault="00336E49" w:rsidP="001A682C">
            <w:pPr>
              <w:jc w:val="center"/>
              <w:rPr>
                <w:sz w:val="28"/>
                <w:szCs w:val="28"/>
              </w:rPr>
            </w:pPr>
            <w:r>
              <w:rPr>
                <w:sz w:val="28"/>
                <w:szCs w:val="28"/>
              </w:rPr>
              <w:t>(2009-2011)</w:t>
            </w:r>
          </w:p>
        </w:tc>
        <w:tc>
          <w:tcPr>
            <w:tcW w:w="3061" w:type="dxa"/>
            <w:gridSpan w:val="2"/>
          </w:tcPr>
          <w:p w:rsidR="00336E49" w:rsidRDefault="00336E49" w:rsidP="001A682C">
            <w:pPr>
              <w:jc w:val="center"/>
              <w:rPr>
                <w:sz w:val="28"/>
                <w:szCs w:val="28"/>
              </w:rPr>
            </w:pPr>
            <w:r w:rsidRPr="006B37C9">
              <w:rPr>
                <w:sz w:val="28"/>
                <w:szCs w:val="28"/>
              </w:rPr>
              <w:t>До 15 лет</w:t>
            </w:r>
          </w:p>
          <w:p w:rsidR="00336E49" w:rsidRPr="006B37C9" w:rsidRDefault="00336E49" w:rsidP="001A682C">
            <w:pPr>
              <w:jc w:val="center"/>
              <w:rPr>
                <w:sz w:val="28"/>
                <w:szCs w:val="28"/>
              </w:rPr>
            </w:pPr>
            <w:r>
              <w:rPr>
                <w:sz w:val="28"/>
                <w:szCs w:val="28"/>
              </w:rPr>
              <w:t>(2007-2008)</w:t>
            </w:r>
          </w:p>
        </w:tc>
        <w:tc>
          <w:tcPr>
            <w:tcW w:w="3061" w:type="dxa"/>
            <w:gridSpan w:val="2"/>
          </w:tcPr>
          <w:p w:rsidR="00336E49" w:rsidRDefault="00336E49" w:rsidP="001A682C">
            <w:pPr>
              <w:jc w:val="center"/>
              <w:rPr>
                <w:sz w:val="28"/>
                <w:szCs w:val="28"/>
              </w:rPr>
            </w:pPr>
            <w:r w:rsidRPr="006B37C9">
              <w:rPr>
                <w:sz w:val="28"/>
                <w:szCs w:val="28"/>
              </w:rPr>
              <w:t>До 17 лет</w:t>
            </w:r>
            <w:r>
              <w:rPr>
                <w:sz w:val="28"/>
                <w:szCs w:val="28"/>
              </w:rPr>
              <w:t xml:space="preserve"> </w:t>
            </w:r>
          </w:p>
          <w:p w:rsidR="00336E49" w:rsidRPr="006B37C9" w:rsidRDefault="00336E49" w:rsidP="001A682C">
            <w:pPr>
              <w:jc w:val="center"/>
              <w:rPr>
                <w:sz w:val="28"/>
                <w:szCs w:val="28"/>
              </w:rPr>
            </w:pPr>
            <w:r>
              <w:rPr>
                <w:sz w:val="28"/>
                <w:szCs w:val="28"/>
              </w:rPr>
              <w:t>(2005-2006)</w:t>
            </w:r>
          </w:p>
        </w:tc>
      </w:tr>
      <w:tr w:rsidR="00336E49" w:rsidTr="00336E49">
        <w:tc>
          <w:tcPr>
            <w:tcW w:w="1160" w:type="dxa"/>
          </w:tcPr>
          <w:p w:rsidR="00336E49" w:rsidRPr="006B37C9" w:rsidRDefault="00336E49" w:rsidP="001A682C">
            <w:pPr>
              <w:rPr>
                <w:sz w:val="28"/>
                <w:szCs w:val="28"/>
              </w:rPr>
            </w:pPr>
            <w:r w:rsidRPr="006B37C9">
              <w:rPr>
                <w:sz w:val="28"/>
                <w:szCs w:val="28"/>
              </w:rPr>
              <w:t>Юноши</w:t>
            </w:r>
          </w:p>
        </w:tc>
        <w:tc>
          <w:tcPr>
            <w:tcW w:w="1305" w:type="dxa"/>
          </w:tcPr>
          <w:p w:rsidR="00336E49" w:rsidRPr="006B37C9" w:rsidRDefault="00336E49" w:rsidP="001A682C">
            <w:pPr>
              <w:rPr>
                <w:sz w:val="28"/>
                <w:szCs w:val="28"/>
              </w:rPr>
            </w:pPr>
            <w:r w:rsidRPr="006B37C9">
              <w:rPr>
                <w:sz w:val="28"/>
                <w:szCs w:val="28"/>
              </w:rPr>
              <w:t>Девушки</w:t>
            </w:r>
          </w:p>
        </w:tc>
        <w:tc>
          <w:tcPr>
            <w:tcW w:w="1756" w:type="dxa"/>
          </w:tcPr>
          <w:p w:rsidR="00336E49" w:rsidRPr="006B37C9" w:rsidRDefault="00336E49" w:rsidP="001A682C">
            <w:pPr>
              <w:rPr>
                <w:sz w:val="28"/>
                <w:szCs w:val="28"/>
              </w:rPr>
            </w:pPr>
            <w:r w:rsidRPr="006B37C9">
              <w:rPr>
                <w:sz w:val="28"/>
                <w:szCs w:val="28"/>
              </w:rPr>
              <w:t>Юноши</w:t>
            </w:r>
          </w:p>
        </w:tc>
        <w:tc>
          <w:tcPr>
            <w:tcW w:w="1305" w:type="dxa"/>
          </w:tcPr>
          <w:p w:rsidR="00336E49" w:rsidRPr="006B37C9" w:rsidRDefault="00336E49" w:rsidP="001A682C">
            <w:pPr>
              <w:rPr>
                <w:sz w:val="28"/>
                <w:szCs w:val="28"/>
              </w:rPr>
            </w:pPr>
            <w:r w:rsidRPr="006B37C9">
              <w:rPr>
                <w:sz w:val="28"/>
                <w:szCs w:val="28"/>
              </w:rPr>
              <w:t>Девушки</w:t>
            </w:r>
          </w:p>
        </w:tc>
        <w:tc>
          <w:tcPr>
            <w:tcW w:w="1756" w:type="dxa"/>
          </w:tcPr>
          <w:p w:rsidR="00336E49" w:rsidRPr="006B37C9" w:rsidRDefault="00336E49" w:rsidP="001A682C">
            <w:pPr>
              <w:rPr>
                <w:sz w:val="28"/>
                <w:szCs w:val="28"/>
              </w:rPr>
            </w:pPr>
            <w:r w:rsidRPr="006B37C9">
              <w:rPr>
                <w:sz w:val="28"/>
                <w:szCs w:val="28"/>
              </w:rPr>
              <w:t>Юноши</w:t>
            </w:r>
          </w:p>
        </w:tc>
        <w:tc>
          <w:tcPr>
            <w:tcW w:w="1305" w:type="dxa"/>
          </w:tcPr>
          <w:p w:rsidR="00336E49" w:rsidRPr="006B37C9" w:rsidRDefault="00336E49" w:rsidP="001A682C">
            <w:pPr>
              <w:rPr>
                <w:sz w:val="28"/>
                <w:szCs w:val="28"/>
              </w:rPr>
            </w:pPr>
            <w:r w:rsidRPr="006B37C9">
              <w:rPr>
                <w:sz w:val="28"/>
                <w:szCs w:val="28"/>
              </w:rPr>
              <w:t>Девушки</w:t>
            </w:r>
          </w:p>
        </w:tc>
      </w:tr>
      <w:tr w:rsidR="00336E49" w:rsidTr="00336E49">
        <w:tc>
          <w:tcPr>
            <w:tcW w:w="1160" w:type="dxa"/>
          </w:tcPr>
          <w:p w:rsidR="00336E49" w:rsidRPr="006B37C9" w:rsidRDefault="00336E49" w:rsidP="001A682C">
            <w:pPr>
              <w:rPr>
                <w:sz w:val="28"/>
                <w:szCs w:val="28"/>
              </w:rPr>
            </w:pPr>
            <w:r w:rsidRPr="006B37C9">
              <w:rPr>
                <w:sz w:val="28"/>
                <w:szCs w:val="28"/>
              </w:rPr>
              <w:t xml:space="preserve">К-1 </w:t>
            </w:r>
          </w:p>
          <w:p w:rsidR="00336E49" w:rsidRPr="006B37C9" w:rsidRDefault="00336E49" w:rsidP="001A682C">
            <w:pPr>
              <w:rPr>
                <w:sz w:val="28"/>
                <w:szCs w:val="28"/>
              </w:rPr>
            </w:pPr>
            <w:r w:rsidRPr="006B37C9">
              <w:rPr>
                <w:sz w:val="28"/>
                <w:szCs w:val="28"/>
              </w:rPr>
              <w:t>200,500</w:t>
            </w:r>
          </w:p>
        </w:tc>
        <w:tc>
          <w:tcPr>
            <w:tcW w:w="1305" w:type="dxa"/>
          </w:tcPr>
          <w:p w:rsidR="00336E49" w:rsidRPr="006B37C9" w:rsidRDefault="00336E49" w:rsidP="001A682C">
            <w:pPr>
              <w:rPr>
                <w:sz w:val="28"/>
                <w:szCs w:val="28"/>
              </w:rPr>
            </w:pPr>
            <w:r w:rsidRPr="006B37C9">
              <w:rPr>
                <w:sz w:val="28"/>
                <w:szCs w:val="28"/>
              </w:rPr>
              <w:t>К-1</w:t>
            </w:r>
          </w:p>
          <w:p w:rsidR="00336E49" w:rsidRPr="006B37C9" w:rsidRDefault="00336E49" w:rsidP="001A682C">
            <w:pPr>
              <w:rPr>
                <w:sz w:val="28"/>
                <w:szCs w:val="28"/>
              </w:rPr>
            </w:pPr>
            <w:r w:rsidRPr="006B37C9">
              <w:rPr>
                <w:sz w:val="28"/>
                <w:szCs w:val="28"/>
              </w:rPr>
              <w:t>200,500</w:t>
            </w:r>
          </w:p>
        </w:tc>
        <w:tc>
          <w:tcPr>
            <w:tcW w:w="1756" w:type="dxa"/>
          </w:tcPr>
          <w:p w:rsidR="00336E49" w:rsidRPr="006B37C9" w:rsidRDefault="00336E49" w:rsidP="001A682C">
            <w:pPr>
              <w:rPr>
                <w:sz w:val="28"/>
                <w:szCs w:val="28"/>
              </w:rPr>
            </w:pPr>
            <w:r w:rsidRPr="006B37C9">
              <w:rPr>
                <w:sz w:val="28"/>
                <w:szCs w:val="28"/>
              </w:rPr>
              <w:t>К-1</w:t>
            </w:r>
          </w:p>
          <w:p w:rsidR="00336E49" w:rsidRPr="006B37C9" w:rsidRDefault="00336E49" w:rsidP="001A682C">
            <w:pPr>
              <w:rPr>
                <w:sz w:val="28"/>
                <w:szCs w:val="28"/>
              </w:rPr>
            </w:pPr>
            <w:r w:rsidRPr="006B37C9">
              <w:rPr>
                <w:sz w:val="28"/>
                <w:szCs w:val="28"/>
              </w:rPr>
              <w:t>200,500,1000</w:t>
            </w:r>
          </w:p>
        </w:tc>
        <w:tc>
          <w:tcPr>
            <w:tcW w:w="1305" w:type="dxa"/>
          </w:tcPr>
          <w:p w:rsidR="00336E49" w:rsidRPr="006B37C9" w:rsidRDefault="00336E49" w:rsidP="001A682C">
            <w:pPr>
              <w:rPr>
                <w:sz w:val="28"/>
                <w:szCs w:val="28"/>
              </w:rPr>
            </w:pPr>
            <w:r w:rsidRPr="006B37C9">
              <w:rPr>
                <w:sz w:val="28"/>
                <w:szCs w:val="28"/>
              </w:rPr>
              <w:t>К-1</w:t>
            </w:r>
          </w:p>
          <w:p w:rsidR="00336E49" w:rsidRPr="006B37C9" w:rsidRDefault="00336E49" w:rsidP="001A682C">
            <w:pPr>
              <w:rPr>
                <w:sz w:val="28"/>
                <w:szCs w:val="28"/>
              </w:rPr>
            </w:pPr>
            <w:r w:rsidRPr="006B37C9">
              <w:rPr>
                <w:sz w:val="28"/>
                <w:szCs w:val="28"/>
              </w:rPr>
              <w:t>200,500</w:t>
            </w:r>
          </w:p>
        </w:tc>
        <w:tc>
          <w:tcPr>
            <w:tcW w:w="1756" w:type="dxa"/>
          </w:tcPr>
          <w:p w:rsidR="00336E49" w:rsidRPr="006B37C9" w:rsidRDefault="00336E49" w:rsidP="001A682C">
            <w:pPr>
              <w:rPr>
                <w:sz w:val="28"/>
                <w:szCs w:val="28"/>
                <w:lang w:val="en-US"/>
              </w:rPr>
            </w:pPr>
            <w:r w:rsidRPr="006B37C9">
              <w:rPr>
                <w:sz w:val="28"/>
                <w:szCs w:val="28"/>
              </w:rPr>
              <w:t>К-1</w:t>
            </w:r>
          </w:p>
          <w:p w:rsidR="00336E49" w:rsidRPr="006B37C9" w:rsidRDefault="00336E49" w:rsidP="001A682C">
            <w:pPr>
              <w:rPr>
                <w:sz w:val="28"/>
                <w:szCs w:val="28"/>
              </w:rPr>
            </w:pPr>
            <w:r w:rsidRPr="006B37C9">
              <w:rPr>
                <w:sz w:val="28"/>
                <w:szCs w:val="28"/>
              </w:rPr>
              <w:t>200,500,1000</w:t>
            </w:r>
          </w:p>
        </w:tc>
        <w:tc>
          <w:tcPr>
            <w:tcW w:w="1305" w:type="dxa"/>
          </w:tcPr>
          <w:p w:rsidR="00336E49" w:rsidRPr="006B37C9" w:rsidRDefault="00336E49" w:rsidP="001A682C">
            <w:pPr>
              <w:rPr>
                <w:sz w:val="28"/>
                <w:szCs w:val="28"/>
              </w:rPr>
            </w:pPr>
            <w:r w:rsidRPr="006B37C9">
              <w:rPr>
                <w:sz w:val="28"/>
                <w:szCs w:val="28"/>
              </w:rPr>
              <w:t>К-1</w:t>
            </w:r>
          </w:p>
          <w:p w:rsidR="00336E49" w:rsidRPr="006B37C9" w:rsidRDefault="00336E49" w:rsidP="001A682C">
            <w:pPr>
              <w:rPr>
                <w:sz w:val="28"/>
                <w:szCs w:val="28"/>
              </w:rPr>
            </w:pPr>
            <w:r w:rsidRPr="006B37C9">
              <w:rPr>
                <w:sz w:val="28"/>
                <w:szCs w:val="28"/>
              </w:rPr>
              <w:t>200,500</w:t>
            </w:r>
          </w:p>
        </w:tc>
      </w:tr>
      <w:tr w:rsidR="00336E49" w:rsidTr="00336E49">
        <w:tc>
          <w:tcPr>
            <w:tcW w:w="1160" w:type="dxa"/>
          </w:tcPr>
          <w:p w:rsidR="00336E49" w:rsidRPr="006B37C9" w:rsidRDefault="00336E49" w:rsidP="001A682C">
            <w:pPr>
              <w:rPr>
                <w:sz w:val="28"/>
                <w:szCs w:val="28"/>
              </w:rPr>
            </w:pPr>
            <w:r w:rsidRPr="006B37C9">
              <w:rPr>
                <w:sz w:val="28"/>
                <w:szCs w:val="28"/>
              </w:rPr>
              <w:t>К-2</w:t>
            </w:r>
          </w:p>
          <w:p w:rsidR="00336E49" w:rsidRPr="006B37C9" w:rsidRDefault="00336E49" w:rsidP="001A682C">
            <w:pPr>
              <w:rPr>
                <w:sz w:val="28"/>
                <w:szCs w:val="28"/>
              </w:rPr>
            </w:pPr>
            <w:r w:rsidRPr="006B37C9">
              <w:rPr>
                <w:sz w:val="28"/>
                <w:szCs w:val="28"/>
              </w:rPr>
              <w:t>200</w:t>
            </w:r>
          </w:p>
        </w:tc>
        <w:tc>
          <w:tcPr>
            <w:tcW w:w="1305" w:type="dxa"/>
          </w:tcPr>
          <w:p w:rsidR="00336E49" w:rsidRPr="006B37C9" w:rsidRDefault="00336E49" w:rsidP="001A682C">
            <w:pPr>
              <w:rPr>
                <w:sz w:val="28"/>
                <w:szCs w:val="28"/>
              </w:rPr>
            </w:pPr>
            <w:r w:rsidRPr="006B37C9">
              <w:rPr>
                <w:sz w:val="28"/>
                <w:szCs w:val="28"/>
              </w:rPr>
              <w:t>К-2</w:t>
            </w:r>
          </w:p>
          <w:p w:rsidR="00336E49" w:rsidRPr="006B37C9" w:rsidRDefault="00336E49" w:rsidP="001A682C">
            <w:pPr>
              <w:rPr>
                <w:sz w:val="28"/>
                <w:szCs w:val="28"/>
              </w:rPr>
            </w:pPr>
            <w:r w:rsidRPr="006B37C9">
              <w:rPr>
                <w:sz w:val="28"/>
                <w:szCs w:val="28"/>
              </w:rPr>
              <w:t>200</w:t>
            </w:r>
          </w:p>
        </w:tc>
        <w:tc>
          <w:tcPr>
            <w:tcW w:w="1756" w:type="dxa"/>
          </w:tcPr>
          <w:p w:rsidR="00336E49" w:rsidRPr="006B37C9" w:rsidRDefault="00336E49" w:rsidP="001A682C">
            <w:pPr>
              <w:rPr>
                <w:sz w:val="28"/>
                <w:szCs w:val="28"/>
              </w:rPr>
            </w:pPr>
            <w:r w:rsidRPr="006B37C9">
              <w:rPr>
                <w:sz w:val="28"/>
                <w:szCs w:val="28"/>
              </w:rPr>
              <w:t>К-2</w:t>
            </w:r>
          </w:p>
          <w:p w:rsidR="00336E49" w:rsidRPr="006B37C9" w:rsidRDefault="00336E49" w:rsidP="001A682C">
            <w:pPr>
              <w:rPr>
                <w:sz w:val="28"/>
                <w:szCs w:val="28"/>
              </w:rPr>
            </w:pPr>
            <w:r w:rsidRPr="006B37C9">
              <w:rPr>
                <w:sz w:val="28"/>
                <w:szCs w:val="28"/>
              </w:rPr>
              <w:t>500</w:t>
            </w:r>
          </w:p>
        </w:tc>
        <w:tc>
          <w:tcPr>
            <w:tcW w:w="1305" w:type="dxa"/>
          </w:tcPr>
          <w:p w:rsidR="00336E49" w:rsidRPr="006B37C9" w:rsidRDefault="00336E49" w:rsidP="001A682C">
            <w:pPr>
              <w:rPr>
                <w:sz w:val="28"/>
                <w:szCs w:val="28"/>
              </w:rPr>
            </w:pPr>
            <w:r w:rsidRPr="006B37C9">
              <w:rPr>
                <w:sz w:val="28"/>
                <w:szCs w:val="28"/>
              </w:rPr>
              <w:t>К-2</w:t>
            </w:r>
          </w:p>
          <w:p w:rsidR="00336E49" w:rsidRPr="006B37C9" w:rsidRDefault="00336E49" w:rsidP="001A682C">
            <w:pPr>
              <w:rPr>
                <w:sz w:val="28"/>
                <w:szCs w:val="28"/>
              </w:rPr>
            </w:pPr>
            <w:r w:rsidRPr="006B37C9">
              <w:rPr>
                <w:sz w:val="28"/>
                <w:szCs w:val="28"/>
              </w:rPr>
              <w:t>500</w:t>
            </w:r>
          </w:p>
        </w:tc>
        <w:tc>
          <w:tcPr>
            <w:tcW w:w="1756" w:type="dxa"/>
          </w:tcPr>
          <w:p w:rsidR="00336E49" w:rsidRPr="006B37C9" w:rsidRDefault="00336E49" w:rsidP="001A682C">
            <w:pPr>
              <w:rPr>
                <w:sz w:val="28"/>
                <w:szCs w:val="28"/>
              </w:rPr>
            </w:pPr>
            <w:r w:rsidRPr="006B37C9">
              <w:rPr>
                <w:sz w:val="28"/>
                <w:szCs w:val="28"/>
              </w:rPr>
              <w:t>К-2</w:t>
            </w:r>
          </w:p>
          <w:p w:rsidR="00336E49" w:rsidRPr="006B37C9" w:rsidRDefault="00336E49" w:rsidP="001A682C">
            <w:pPr>
              <w:rPr>
                <w:sz w:val="28"/>
                <w:szCs w:val="28"/>
              </w:rPr>
            </w:pPr>
            <w:r w:rsidRPr="006B37C9">
              <w:rPr>
                <w:sz w:val="28"/>
                <w:szCs w:val="28"/>
              </w:rPr>
              <w:t>1000</w:t>
            </w:r>
          </w:p>
        </w:tc>
        <w:tc>
          <w:tcPr>
            <w:tcW w:w="1305" w:type="dxa"/>
          </w:tcPr>
          <w:p w:rsidR="00336E49" w:rsidRPr="006B37C9" w:rsidRDefault="00336E49" w:rsidP="001A682C">
            <w:pPr>
              <w:rPr>
                <w:sz w:val="28"/>
                <w:szCs w:val="28"/>
              </w:rPr>
            </w:pPr>
            <w:r w:rsidRPr="006B37C9">
              <w:rPr>
                <w:sz w:val="28"/>
                <w:szCs w:val="28"/>
              </w:rPr>
              <w:t>К-2</w:t>
            </w:r>
          </w:p>
          <w:p w:rsidR="00336E49" w:rsidRPr="006B37C9" w:rsidRDefault="00336E49" w:rsidP="001A682C">
            <w:pPr>
              <w:rPr>
                <w:sz w:val="28"/>
                <w:szCs w:val="28"/>
              </w:rPr>
            </w:pPr>
            <w:r w:rsidRPr="006B37C9">
              <w:rPr>
                <w:sz w:val="28"/>
                <w:szCs w:val="28"/>
              </w:rPr>
              <w:t>500</w:t>
            </w:r>
          </w:p>
        </w:tc>
      </w:tr>
      <w:tr w:rsidR="00336E49" w:rsidTr="00336E49">
        <w:tc>
          <w:tcPr>
            <w:tcW w:w="1160" w:type="dxa"/>
          </w:tcPr>
          <w:p w:rsidR="00336E49" w:rsidRPr="006B37C9" w:rsidRDefault="00336E49" w:rsidP="001A682C">
            <w:pPr>
              <w:rPr>
                <w:sz w:val="28"/>
                <w:szCs w:val="28"/>
              </w:rPr>
            </w:pPr>
            <w:r w:rsidRPr="006B37C9">
              <w:rPr>
                <w:sz w:val="28"/>
                <w:szCs w:val="28"/>
              </w:rPr>
              <w:t>С-1 </w:t>
            </w:r>
          </w:p>
          <w:p w:rsidR="00336E49" w:rsidRPr="006B37C9" w:rsidRDefault="00336E49" w:rsidP="001A682C">
            <w:pPr>
              <w:rPr>
                <w:sz w:val="28"/>
                <w:szCs w:val="28"/>
              </w:rPr>
            </w:pPr>
            <w:r w:rsidRPr="006B37C9">
              <w:rPr>
                <w:sz w:val="28"/>
                <w:szCs w:val="28"/>
              </w:rPr>
              <w:t>200,500</w:t>
            </w:r>
          </w:p>
        </w:tc>
        <w:tc>
          <w:tcPr>
            <w:tcW w:w="1305" w:type="dxa"/>
          </w:tcPr>
          <w:p w:rsidR="00336E49" w:rsidRPr="006B37C9" w:rsidRDefault="00336E49" w:rsidP="001A682C">
            <w:pPr>
              <w:rPr>
                <w:sz w:val="28"/>
                <w:szCs w:val="28"/>
              </w:rPr>
            </w:pPr>
            <w:r w:rsidRPr="006B37C9">
              <w:rPr>
                <w:sz w:val="28"/>
                <w:szCs w:val="28"/>
              </w:rPr>
              <w:t>С-1</w:t>
            </w:r>
          </w:p>
          <w:p w:rsidR="00336E49" w:rsidRPr="006B37C9" w:rsidRDefault="00336E49" w:rsidP="001A682C">
            <w:pPr>
              <w:rPr>
                <w:sz w:val="28"/>
                <w:szCs w:val="28"/>
              </w:rPr>
            </w:pPr>
            <w:r w:rsidRPr="006B37C9">
              <w:rPr>
                <w:sz w:val="28"/>
                <w:szCs w:val="28"/>
              </w:rPr>
              <w:t>200</w:t>
            </w:r>
          </w:p>
        </w:tc>
        <w:tc>
          <w:tcPr>
            <w:tcW w:w="1756" w:type="dxa"/>
          </w:tcPr>
          <w:p w:rsidR="00336E49" w:rsidRPr="006B37C9" w:rsidRDefault="00336E49" w:rsidP="001A682C">
            <w:pPr>
              <w:rPr>
                <w:sz w:val="28"/>
                <w:szCs w:val="28"/>
              </w:rPr>
            </w:pPr>
            <w:r w:rsidRPr="006B37C9">
              <w:rPr>
                <w:sz w:val="28"/>
                <w:szCs w:val="28"/>
              </w:rPr>
              <w:t>С-1</w:t>
            </w:r>
          </w:p>
          <w:p w:rsidR="00336E49" w:rsidRPr="006B37C9" w:rsidRDefault="00336E49" w:rsidP="001A682C">
            <w:pPr>
              <w:rPr>
                <w:sz w:val="28"/>
                <w:szCs w:val="28"/>
              </w:rPr>
            </w:pPr>
            <w:r w:rsidRPr="006B37C9">
              <w:rPr>
                <w:sz w:val="28"/>
                <w:szCs w:val="28"/>
              </w:rPr>
              <w:t>200,500,1000</w:t>
            </w:r>
          </w:p>
        </w:tc>
        <w:tc>
          <w:tcPr>
            <w:tcW w:w="1305" w:type="dxa"/>
          </w:tcPr>
          <w:p w:rsidR="00336E49" w:rsidRPr="006B37C9" w:rsidRDefault="00336E49" w:rsidP="001A682C">
            <w:pPr>
              <w:rPr>
                <w:sz w:val="28"/>
                <w:szCs w:val="28"/>
              </w:rPr>
            </w:pPr>
            <w:r w:rsidRPr="006B37C9">
              <w:rPr>
                <w:sz w:val="28"/>
                <w:szCs w:val="28"/>
              </w:rPr>
              <w:t>С-1</w:t>
            </w:r>
          </w:p>
          <w:p w:rsidR="00336E49" w:rsidRPr="006B37C9" w:rsidRDefault="00336E49" w:rsidP="001A682C">
            <w:pPr>
              <w:rPr>
                <w:sz w:val="28"/>
                <w:szCs w:val="28"/>
              </w:rPr>
            </w:pPr>
            <w:r w:rsidRPr="006B37C9">
              <w:rPr>
                <w:sz w:val="28"/>
                <w:szCs w:val="28"/>
              </w:rPr>
              <w:t>200,500</w:t>
            </w:r>
          </w:p>
        </w:tc>
        <w:tc>
          <w:tcPr>
            <w:tcW w:w="1756" w:type="dxa"/>
          </w:tcPr>
          <w:p w:rsidR="00336E49" w:rsidRPr="006B37C9" w:rsidRDefault="00336E49" w:rsidP="001A682C">
            <w:pPr>
              <w:rPr>
                <w:sz w:val="28"/>
                <w:szCs w:val="28"/>
              </w:rPr>
            </w:pPr>
            <w:r w:rsidRPr="006B37C9">
              <w:rPr>
                <w:sz w:val="28"/>
                <w:szCs w:val="28"/>
              </w:rPr>
              <w:t>С-1</w:t>
            </w:r>
          </w:p>
          <w:p w:rsidR="00336E49" w:rsidRPr="006B37C9" w:rsidRDefault="00336E49" w:rsidP="001A682C">
            <w:pPr>
              <w:rPr>
                <w:sz w:val="28"/>
                <w:szCs w:val="28"/>
              </w:rPr>
            </w:pPr>
            <w:r w:rsidRPr="006B37C9">
              <w:rPr>
                <w:sz w:val="28"/>
                <w:szCs w:val="28"/>
              </w:rPr>
              <w:t>200,500,1000</w:t>
            </w:r>
          </w:p>
        </w:tc>
        <w:tc>
          <w:tcPr>
            <w:tcW w:w="1305" w:type="dxa"/>
          </w:tcPr>
          <w:p w:rsidR="00336E49" w:rsidRPr="006B37C9" w:rsidRDefault="00336E49" w:rsidP="001A682C">
            <w:pPr>
              <w:rPr>
                <w:sz w:val="28"/>
                <w:szCs w:val="28"/>
              </w:rPr>
            </w:pPr>
            <w:r w:rsidRPr="006B37C9">
              <w:rPr>
                <w:sz w:val="28"/>
                <w:szCs w:val="28"/>
              </w:rPr>
              <w:t>С-1</w:t>
            </w:r>
          </w:p>
          <w:p w:rsidR="00336E49" w:rsidRPr="006B37C9" w:rsidRDefault="00336E49" w:rsidP="001A682C">
            <w:pPr>
              <w:rPr>
                <w:sz w:val="28"/>
                <w:szCs w:val="28"/>
              </w:rPr>
            </w:pPr>
            <w:r w:rsidRPr="006B37C9">
              <w:rPr>
                <w:sz w:val="28"/>
                <w:szCs w:val="28"/>
              </w:rPr>
              <w:t>200,500</w:t>
            </w:r>
          </w:p>
        </w:tc>
      </w:tr>
      <w:tr w:rsidR="00336E49" w:rsidTr="00336E49">
        <w:tc>
          <w:tcPr>
            <w:tcW w:w="1160" w:type="dxa"/>
          </w:tcPr>
          <w:p w:rsidR="00336E49" w:rsidRPr="006B37C9" w:rsidRDefault="00336E49" w:rsidP="001A682C">
            <w:pPr>
              <w:rPr>
                <w:sz w:val="28"/>
                <w:szCs w:val="28"/>
              </w:rPr>
            </w:pPr>
          </w:p>
        </w:tc>
        <w:tc>
          <w:tcPr>
            <w:tcW w:w="1305" w:type="dxa"/>
          </w:tcPr>
          <w:p w:rsidR="00336E49" w:rsidRPr="006B37C9" w:rsidRDefault="00336E49" w:rsidP="001A682C">
            <w:pPr>
              <w:rPr>
                <w:sz w:val="28"/>
                <w:szCs w:val="28"/>
              </w:rPr>
            </w:pPr>
          </w:p>
        </w:tc>
        <w:tc>
          <w:tcPr>
            <w:tcW w:w="1756" w:type="dxa"/>
          </w:tcPr>
          <w:p w:rsidR="00336E49" w:rsidRPr="006B37C9" w:rsidRDefault="00336E49" w:rsidP="001A682C">
            <w:pPr>
              <w:rPr>
                <w:sz w:val="28"/>
                <w:szCs w:val="28"/>
              </w:rPr>
            </w:pPr>
            <w:r w:rsidRPr="006B37C9">
              <w:rPr>
                <w:sz w:val="28"/>
                <w:szCs w:val="28"/>
              </w:rPr>
              <w:t>С-2</w:t>
            </w:r>
          </w:p>
          <w:p w:rsidR="00336E49" w:rsidRPr="006B37C9" w:rsidRDefault="00336E49" w:rsidP="001A682C">
            <w:pPr>
              <w:rPr>
                <w:sz w:val="28"/>
                <w:szCs w:val="28"/>
              </w:rPr>
            </w:pPr>
            <w:r w:rsidRPr="006B37C9">
              <w:rPr>
                <w:sz w:val="28"/>
                <w:szCs w:val="28"/>
              </w:rPr>
              <w:t>500</w:t>
            </w:r>
          </w:p>
        </w:tc>
        <w:tc>
          <w:tcPr>
            <w:tcW w:w="1305" w:type="dxa"/>
          </w:tcPr>
          <w:p w:rsidR="00336E49" w:rsidRPr="006B37C9" w:rsidRDefault="00336E49" w:rsidP="001A682C">
            <w:pPr>
              <w:rPr>
                <w:sz w:val="28"/>
                <w:szCs w:val="28"/>
              </w:rPr>
            </w:pPr>
          </w:p>
        </w:tc>
        <w:tc>
          <w:tcPr>
            <w:tcW w:w="1756" w:type="dxa"/>
          </w:tcPr>
          <w:p w:rsidR="00336E49" w:rsidRPr="006B37C9" w:rsidRDefault="00336E49" w:rsidP="001A682C">
            <w:pPr>
              <w:rPr>
                <w:sz w:val="28"/>
                <w:szCs w:val="28"/>
              </w:rPr>
            </w:pPr>
            <w:r w:rsidRPr="006B37C9">
              <w:rPr>
                <w:sz w:val="28"/>
                <w:szCs w:val="28"/>
              </w:rPr>
              <w:t>С-2</w:t>
            </w:r>
          </w:p>
          <w:p w:rsidR="00336E49" w:rsidRPr="006B37C9" w:rsidRDefault="00336E49" w:rsidP="001A682C">
            <w:pPr>
              <w:rPr>
                <w:sz w:val="28"/>
                <w:szCs w:val="28"/>
              </w:rPr>
            </w:pPr>
            <w:r w:rsidRPr="006B37C9">
              <w:rPr>
                <w:sz w:val="28"/>
                <w:szCs w:val="28"/>
              </w:rPr>
              <w:t>1000</w:t>
            </w:r>
          </w:p>
        </w:tc>
        <w:tc>
          <w:tcPr>
            <w:tcW w:w="1305" w:type="dxa"/>
          </w:tcPr>
          <w:p w:rsidR="00336E49" w:rsidRPr="006B37C9" w:rsidRDefault="00336E49" w:rsidP="001A682C">
            <w:pPr>
              <w:rPr>
                <w:sz w:val="28"/>
                <w:szCs w:val="28"/>
              </w:rPr>
            </w:pPr>
          </w:p>
        </w:tc>
      </w:tr>
    </w:tbl>
    <w:p w:rsidR="002466EB" w:rsidRDefault="002466EB" w:rsidP="002466EB">
      <w:pPr>
        <w:pStyle w:val="a3"/>
        <w:ind w:left="360"/>
        <w:rPr>
          <w:b/>
          <w:bCs/>
          <w:color w:val="000000" w:themeColor="text1"/>
          <w:sz w:val="28"/>
          <w:szCs w:val="28"/>
        </w:rPr>
      </w:pPr>
    </w:p>
    <w:p w:rsidR="00022833" w:rsidRDefault="00022833" w:rsidP="00022833">
      <w:pPr>
        <w:pStyle w:val="a3"/>
        <w:ind w:left="360"/>
        <w:jc w:val="center"/>
        <w:rPr>
          <w:b/>
          <w:bCs/>
          <w:color w:val="000000" w:themeColor="text1"/>
          <w:sz w:val="28"/>
          <w:szCs w:val="28"/>
        </w:rPr>
      </w:pPr>
      <w:r>
        <w:rPr>
          <w:b/>
          <w:bCs/>
          <w:color w:val="000000" w:themeColor="text1"/>
          <w:sz w:val="28"/>
          <w:szCs w:val="28"/>
        </w:rPr>
        <w:t>6. Заявки на участие.</w:t>
      </w:r>
    </w:p>
    <w:p w:rsidR="00532D7A" w:rsidRPr="00C02EB8" w:rsidRDefault="00532D7A" w:rsidP="00532D7A">
      <w:pPr>
        <w:pStyle w:val="a4"/>
        <w:ind w:firstLine="708"/>
        <w:jc w:val="both"/>
        <w:rPr>
          <w:rFonts w:ascii="Times New Roman" w:hAnsi="Times New Roman"/>
          <w:sz w:val="28"/>
          <w:szCs w:val="28"/>
        </w:rPr>
      </w:pPr>
      <w:r w:rsidRPr="00C02EB8">
        <w:rPr>
          <w:rFonts w:ascii="Times New Roman" w:hAnsi="Times New Roman"/>
          <w:sz w:val="28"/>
          <w:szCs w:val="28"/>
        </w:rPr>
        <w:t xml:space="preserve">Заявка подается в отпечатанном виде по установленной форме и должна содержать именной заявочный список команды спортивной школы, включая тренеров команды, заверенная директором спортивной школы, подписью врача </w:t>
      </w:r>
      <w:r w:rsidR="00437FC6">
        <w:rPr>
          <w:rFonts w:ascii="Times New Roman" w:hAnsi="Times New Roman"/>
          <w:sz w:val="28"/>
          <w:szCs w:val="28"/>
        </w:rPr>
        <w:t>и </w:t>
      </w:r>
      <w:r w:rsidRPr="00C02EB8">
        <w:rPr>
          <w:rFonts w:ascii="Times New Roman" w:hAnsi="Times New Roman"/>
          <w:sz w:val="28"/>
          <w:szCs w:val="28"/>
        </w:rPr>
        <w:t xml:space="preserve">печатью медицинского учреждения. </w:t>
      </w:r>
    </w:p>
    <w:p w:rsidR="00437FC6" w:rsidRDefault="00532D7A" w:rsidP="00532D7A">
      <w:pPr>
        <w:ind w:firstLine="708"/>
        <w:jc w:val="both"/>
        <w:rPr>
          <w:sz w:val="28"/>
          <w:szCs w:val="28"/>
        </w:rPr>
      </w:pPr>
      <w:r w:rsidRPr="0008227E">
        <w:rPr>
          <w:sz w:val="28"/>
          <w:szCs w:val="28"/>
        </w:rPr>
        <w:t>Предварительные заявки на участие в Соревнованиях принимаются</w:t>
      </w:r>
      <w:r w:rsidR="0079423F">
        <w:rPr>
          <w:sz w:val="28"/>
          <w:szCs w:val="28"/>
        </w:rPr>
        <w:t xml:space="preserve"> до 23</w:t>
      </w:r>
      <w:r w:rsidR="00437FC6">
        <w:rPr>
          <w:sz w:val="28"/>
          <w:szCs w:val="28"/>
        </w:rPr>
        <w:t> июня</w:t>
      </w:r>
      <w:r w:rsidRPr="0008227E">
        <w:rPr>
          <w:sz w:val="28"/>
          <w:szCs w:val="28"/>
        </w:rPr>
        <w:t xml:space="preserve"> 2021 года по телефонам или на электронную почту: </w:t>
      </w:r>
    </w:p>
    <w:p w:rsidR="00532D7A" w:rsidRPr="0008227E" w:rsidRDefault="00437FC6" w:rsidP="00532D7A">
      <w:pPr>
        <w:ind w:firstLine="708"/>
        <w:jc w:val="both"/>
        <w:rPr>
          <w:sz w:val="28"/>
          <w:szCs w:val="28"/>
        </w:rPr>
      </w:pPr>
      <w:r>
        <w:rPr>
          <w:sz w:val="28"/>
          <w:szCs w:val="28"/>
        </w:rPr>
        <w:t xml:space="preserve">тел. </w:t>
      </w:r>
      <w:r w:rsidR="00532D7A" w:rsidRPr="0008227E">
        <w:rPr>
          <w:sz w:val="28"/>
          <w:szCs w:val="28"/>
        </w:rPr>
        <w:t xml:space="preserve">8 (499) 140-04-66 </w:t>
      </w:r>
      <w:hyperlink r:id="rId9" w:history="1">
        <w:r w:rsidR="00532D7A" w:rsidRPr="0008227E">
          <w:rPr>
            <w:rStyle w:val="a5"/>
            <w:color w:val="auto"/>
            <w:sz w:val="28"/>
            <w:szCs w:val="28"/>
            <w:lang w:val="en-US"/>
          </w:rPr>
          <w:t>rowingsch</w:t>
        </w:r>
        <w:r w:rsidR="00532D7A" w:rsidRPr="0008227E">
          <w:rPr>
            <w:rStyle w:val="a5"/>
            <w:color w:val="auto"/>
            <w:sz w:val="28"/>
            <w:szCs w:val="28"/>
          </w:rPr>
          <w:t>@</w:t>
        </w:r>
        <w:r w:rsidR="00532D7A" w:rsidRPr="0008227E">
          <w:rPr>
            <w:rStyle w:val="a5"/>
            <w:color w:val="auto"/>
            <w:sz w:val="28"/>
            <w:szCs w:val="28"/>
            <w:lang w:val="en-US"/>
          </w:rPr>
          <w:t>mgfso</w:t>
        </w:r>
        <w:r w:rsidR="00532D7A" w:rsidRPr="0008227E">
          <w:rPr>
            <w:rStyle w:val="a5"/>
            <w:color w:val="auto"/>
            <w:sz w:val="28"/>
            <w:szCs w:val="28"/>
          </w:rPr>
          <w:t>.</w:t>
        </w:r>
        <w:r w:rsidR="00532D7A" w:rsidRPr="0008227E">
          <w:rPr>
            <w:rStyle w:val="a5"/>
            <w:color w:val="auto"/>
            <w:sz w:val="28"/>
            <w:szCs w:val="28"/>
            <w:lang w:val="en-US"/>
          </w:rPr>
          <w:t>ru</w:t>
        </w:r>
      </w:hyperlink>
    </w:p>
    <w:p w:rsidR="00532D7A" w:rsidRPr="0008227E" w:rsidRDefault="00532D7A" w:rsidP="00532D7A">
      <w:pPr>
        <w:pStyle w:val="a3"/>
        <w:ind w:left="0" w:firstLine="708"/>
        <w:jc w:val="both"/>
        <w:rPr>
          <w:sz w:val="28"/>
          <w:szCs w:val="28"/>
        </w:rPr>
      </w:pPr>
      <w:r w:rsidRPr="0008227E">
        <w:rPr>
          <w:sz w:val="28"/>
          <w:szCs w:val="28"/>
        </w:rPr>
        <w:t xml:space="preserve">Заявки на участие подаются в мандатную комиссию в установленной форме. </w:t>
      </w:r>
    </w:p>
    <w:p w:rsidR="00532D7A" w:rsidRPr="0008227E" w:rsidRDefault="00532D7A" w:rsidP="00532D7A">
      <w:pPr>
        <w:pStyle w:val="a3"/>
        <w:ind w:left="0" w:firstLine="708"/>
        <w:jc w:val="both"/>
        <w:rPr>
          <w:sz w:val="28"/>
          <w:szCs w:val="28"/>
        </w:rPr>
      </w:pPr>
      <w:r w:rsidRPr="0008227E">
        <w:rPr>
          <w:sz w:val="28"/>
          <w:szCs w:val="28"/>
        </w:rPr>
        <w:t xml:space="preserve">Мандатная комиссия проводится </w:t>
      </w:r>
      <w:r w:rsidR="00926CDE">
        <w:rPr>
          <w:sz w:val="28"/>
          <w:szCs w:val="28"/>
        </w:rPr>
        <w:t>23 июня</w:t>
      </w:r>
      <w:r w:rsidRPr="0008227E">
        <w:rPr>
          <w:sz w:val="28"/>
          <w:szCs w:val="28"/>
        </w:rPr>
        <w:t xml:space="preserve"> 2021 г. в 1</w:t>
      </w:r>
      <w:r w:rsidR="00926CDE">
        <w:rPr>
          <w:sz w:val="28"/>
          <w:szCs w:val="28"/>
        </w:rPr>
        <w:t>1</w:t>
      </w:r>
      <w:r w:rsidRPr="0008227E">
        <w:rPr>
          <w:sz w:val="28"/>
          <w:szCs w:val="28"/>
        </w:rPr>
        <w:t xml:space="preserve">:00 по адресу: </w:t>
      </w:r>
      <w:r w:rsidR="00926CDE">
        <w:rPr>
          <w:sz w:val="28"/>
          <w:szCs w:val="28"/>
        </w:rPr>
        <w:t>г. </w:t>
      </w:r>
      <w:r w:rsidRPr="0008227E">
        <w:rPr>
          <w:sz w:val="28"/>
          <w:szCs w:val="28"/>
        </w:rPr>
        <w:t>Москва, улица Крылатская дом 2, строение 20, офис № 12.</w:t>
      </w:r>
    </w:p>
    <w:p w:rsidR="00532D7A" w:rsidRDefault="00532D7A" w:rsidP="00532D7A">
      <w:pPr>
        <w:pStyle w:val="a3"/>
        <w:ind w:left="0" w:firstLine="708"/>
        <w:jc w:val="both"/>
        <w:rPr>
          <w:sz w:val="28"/>
          <w:szCs w:val="28"/>
        </w:rPr>
      </w:pPr>
      <w:r w:rsidRPr="00C02EB8">
        <w:rPr>
          <w:sz w:val="28"/>
          <w:szCs w:val="28"/>
        </w:rPr>
        <w:t>Перечень документов для представления в мандатную комиссию:</w:t>
      </w:r>
    </w:p>
    <w:p w:rsidR="007C620E" w:rsidRPr="007C620E" w:rsidRDefault="007C620E" w:rsidP="007C620E">
      <w:pPr>
        <w:jc w:val="both"/>
        <w:rPr>
          <w:bCs/>
          <w:color w:val="000000" w:themeColor="text1"/>
          <w:sz w:val="28"/>
          <w:szCs w:val="28"/>
        </w:rPr>
      </w:pPr>
      <w:r>
        <w:rPr>
          <w:b/>
          <w:bCs/>
          <w:color w:val="000000" w:themeColor="text1"/>
          <w:sz w:val="28"/>
          <w:szCs w:val="28"/>
        </w:rPr>
        <w:t xml:space="preserve">-   </w:t>
      </w:r>
      <w:r w:rsidRPr="007C620E">
        <w:rPr>
          <w:bCs/>
          <w:color w:val="000000" w:themeColor="text1"/>
          <w:sz w:val="28"/>
          <w:szCs w:val="28"/>
        </w:rPr>
        <w:t>заявка на участие в спортивных соревнованиях;</w:t>
      </w:r>
    </w:p>
    <w:p w:rsidR="00532D7A" w:rsidRPr="00C02EB8" w:rsidRDefault="007C620E" w:rsidP="007C620E">
      <w:pPr>
        <w:pStyle w:val="a3"/>
        <w:ind w:left="0"/>
        <w:jc w:val="both"/>
        <w:rPr>
          <w:sz w:val="28"/>
          <w:szCs w:val="28"/>
        </w:rPr>
      </w:pPr>
      <w:r>
        <w:rPr>
          <w:sz w:val="28"/>
          <w:szCs w:val="28"/>
        </w:rPr>
        <w:t xml:space="preserve">-  </w:t>
      </w:r>
      <w:r w:rsidR="00532D7A" w:rsidRPr="00C02EB8">
        <w:rPr>
          <w:sz w:val="28"/>
          <w:szCs w:val="28"/>
        </w:rPr>
        <w:t xml:space="preserve">паспорт (свидетельство о рождении для несовершеннолетних) </w:t>
      </w:r>
      <w:r w:rsidR="00926CDE">
        <w:rPr>
          <w:sz w:val="28"/>
          <w:szCs w:val="28"/>
        </w:rPr>
        <w:t>или </w:t>
      </w:r>
      <w:r w:rsidR="00532D7A" w:rsidRPr="00C02EB8">
        <w:rPr>
          <w:sz w:val="28"/>
          <w:szCs w:val="28"/>
        </w:rPr>
        <w:t xml:space="preserve">документ, его заменяющий; </w:t>
      </w:r>
    </w:p>
    <w:p w:rsidR="00532D7A" w:rsidRPr="00C02EB8" w:rsidRDefault="007C620E" w:rsidP="007C620E">
      <w:pPr>
        <w:pStyle w:val="a3"/>
        <w:ind w:left="0"/>
        <w:jc w:val="both"/>
        <w:rPr>
          <w:sz w:val="28"/>
          <w:szCs w:val="28"/>
        </w:rPr>
      </w:pPr>
      <w:r>
        <w:rPr>
          <w:sz w:val="28"/>
          <w:szCs w:val="28"/>
        </w:rPr>
        <w:t xml:space="preserve">- </w:t>
      </w:r>
      <w:r w:rsidR="00532D7A" w:rsidRPr="00C02EB8">
        <w:rPr>
          <w:sz w:val="28"/>
          <w:szCs w:val="28"/>
        </w:rPr>
        <w:t xml:space="preserve">договор (оригинал) или именной сертификат к коллективному договору (оригинал) о страховании от несчастных случаев, ущерба жизни и здоровья; </w:t>
      </w:r>
    </w:p>
    <w:p w:rsidR="00022833" w:rsidRPr="00022833" w:rsidRDefault="00022833" w:rsidP="00022833">
      <w:pPr>
        <w:pStyle w:val="a3"/>
        <w:ind w:left="360"/>
        <w:rPr>
          <w:bCs/>
          <w:color w:val="000000" w:themeColor="text1"/>
          <w:sz w:val="28"/>
          <w:szCs w:val="28"/>
        </w:rPr>
      </w:pPr>
    </w:p>
    <w:p w:rsidR="00072D24" w:rsidRPr="00C02EB8" w:rsidRDefault="00072D24" w:rsidP="00130020">
      <w:pPr>
        <w:pStyle w:val="a3"/>
        <w:numPr>
          <w:ilvl w:val="0"/>
          <w:numId w:val="14"/>
        </w:numPr>
        <w:jc w:val="center"/>
        <w:rPr>
          <w:b/>
          <w:bCs/>
          <w:color w:val="000000" w:themeColor="text1"/>
          <w:sz w:val="28"/>
          <w:szCs w:val="28"/>
        </w:rPr>
      </w:pPr>
      <w:r w:rsidRPr="00C02EB8">
        <w:rPr>
          <w:b/>
          <w:bCs/>
          <w:sz w:val="28"/>
          <w:szCs w:val="28"/>
        </w:rPr>
        <w:t>ТРЕБОВАНИЯ К УЧАСТНИКАМ И УСЛОВИЯ ИХ ДОПУСКА.</w:t>
      </w:r>
    </w:p>
    <w:p w:rsidR="00072D24" w:rsidRPr="00C02EB8" w:rsidRDefault="00072D24" w:rsidP="00072D24">
      <w:pPr>
        <w:pStyle w:val="a4"/>
        <w:jc w:val="both"/>
        <w:rPr>
          <w:rFonts w:ascii="Times New Roman" w:hAnsi="Times New Roman"/>
          <w:sz w:val="28"/>
          <w:szCs w:val="28"/>
        </w:rPr>
      </w:pPr>
    </w:p>
    <w:p w:rsidR="00072D24" w:rsidRPr="004D763E" w:rsidRDefault="00072D24" w:rsidP="006A5C2B">
      <w:pPr>
        <w:numPr>
          <w:ilvl w:val="1"/>
          <w:numId w:val="14"/>
        </w:numPr>
        <w:ind w:left="0" w:firstLine="0"/>
        <w:jc w:val="both"/>
        <w:rPr>
          <w:b/>
          <w:bCs/>
          <w:color w:val="000000" w:themeColor="text1"/>
          <w:sz w:val="28"/>
          <w:szCs w:val="28"/>
        </w:rPr>
      </w:pPr>
      <w:r w:rsidRPr="00C02EB8">
        <w:rPr>
          <w:sz w:val="28"/>
          <w:szCs w:val="28"/>
        </w:rPr>
        <w:t>К участию в соревнованиях допускаются спортсмены,</w:t>
      </w:r>
      <w:r w:rsidR="00773359">
        <w:rPr>
          <w:sz w:val="28"/>
          <w:szCs w:val="28"/>
        </w:rPr>
        <w:t xml:space="preserve"> </w:t>
      </w:r>
      <w:r w:rsidRPr="00C02EB8">
        <w:rPr>
          <w:sz w:val="28"/>
          <w:szCs w:val="28"/>
        </w:rPr>
        <w:t>юноши и девушки</w:t>
      </w:r>
      <w:r w:rsidR="00773359">
        <w:rPr>
          <w:sz w:val="28"/>
          <w:szCs w:val="28"/>
        </w:rPr>
        <w:t xml:space="preserve"> от 10 до 16 лет</w:t>
      </w:r>
      <w:r w:rsidRPr="00C02EB8">
        <w:rPr>
          <w:sz w:val="28"/>
          <w:szCs w:val="28"/>
        </w:rPr>
        <w:t xml:space="preserve"> СШОР по гребле на байдарках и каноэ, спортивных организаций системы Москомспорта</w:t>
      </w:r>
      <w:r>
        <w:rPr>
          <w:sz w:val="28"/>
          <w:szCs w:val="28"/>
        </w:rPr>
        <w:t xml:space="preserve"> города</w:t>
      </w:r>
      <w:r w:rsidRPr="00C02EB8">
        <w:rPr>
          <w:sz w:val="28"/>
          <w:szCs w:val="28"/>
        </w:rPr>
        <w:t xml:space="preserve"> Москвы, Московской области и регионов РФ</w:t>
      </w:r>
      <w:r>
        <w:rPr>
          <w:sz w:val="28"/>
          <w:szCs w:val="28"/>
        </w:rPr>
        <w:t>,</w:t>
      </w:r>
      <w:r w:rsidRPr="00C02EB8">
        <w:rPr>
          <w:sz w:val="28"/>
          <w:szCs w:val="28"/>
        </w:rPr>
        <w:t xml:space="preserve"> имеющие договор (оригинал) или именной сертификат к коллективному договору (оригинал) о страховании от несчастных случаев, ущерба жизни и здоровья, </w:t>
      </w:r>
      <w:r w:rsidRPr="00C02EB8">
        <w:rPr>
          <w:sz w:val="28"/>
          <w:szCs w:val="28"/>
        </w:rPr>
        <w:lastRenderedPageBreak/>
        <w:t>которые представляются в судейскую коллегию и на мандатную комиссию.</w:t>
      </w:r>
      <w:r w:rsidR="002F0F20">
        <w:rPr>
          <w:sz w:val="28"/>
          <w:szCs w:val="28"/>
        </w:rPr>
        <w:t xml:space="preserve"> </w:t>
      </w:r>
      <w:r w:rsidRPr="00C02EB8">
        <w:rPr>
          <w:sz w:val="28"/>
          <w:szCs w:val="28"/>
        </w:rPr>
        <w:t>Страхование участников производится за счет командирующих организаций.</w:t>
      </w:r>
    </w:p>
    <w:p w:rsidR="00072D24" w:rsidRPr="00C02EB8" w:rsidRDefault="00072D24" w:rsidP="006A5C2B">
      <w:pPr>
        <w:numPr>
          <w:ilvl w:val="1"/>
          <w:numId w:val="14"/>
        </w:numPr>
        <w:ind w:left="0" w:firstLine="0"/>
        <w:jc w:val="both"/>
        <w:rPr>
          <w:b/>
          <w:bCs/>
          <w:color w:val="000000" w:themeColor="text1"/>
          <w:sz w:val="28"/>
          <w:szCs w:val="28"/>
        </w:rPr>
      </w:pPr>
      <w:r w:rsidRPr="00C02EB8">
        <w:rPr>
          <w:color w:val="000000" w:themeColor="text1"/>
          <w:sz w:val="28"/>
          <w:szCs w:val="28"/>
        </w:rPr>
        <w:t xml:space="preserve">Каждый участник соревнования должен иметь медицинский допуск </w:t>
      </w:r>
      <w:r w:rsidR="00A65780">
        <w:rPr>
          <w:color w:val="000000" w:themeColor="text1"/>
          <w:sz w:val="28"/>
          <w:szCs w:val="28"/>
        </w:rPr>
        <w:t>в </w:t>
      </w:r>
      <w:r w:rsidRPr="00C02EB8">
        <w:rPr>
          <w:color w:val="000000" w:themeColor="text1"/>
          <w:sz w:val="28"/>
          <w:szCs w:val="28"/>
        </w:rPr>
        <w:t>зачетной книжке и на официальной заявке.</w:t>
      </w:r>
    </w:p>
    <w:p w:rsidR="00DD03AD" w:rsidRPr="00C02EB8" w:rsidRDefault="00DD03AD" w:rsidP="00DD03AD">
      <w:pPr>
        <w:numPr>
          <w:ilvl w:val="1"/>
          <w:numId w:val="14"/>
        </w:numPr>
        <w:ind w:left="0" w:firstLine="0"/>
        <w:jc w:val="both"/>
        <w:rPr>
          <w:b/>
          <w:bCs/>
          <w:color w:val="000000" w:themeColor="text1"/>
          <w:sz w:val="28"/>
          <w:szCs w:val="28"/>
        </w:rPr>
      </w:pPr>
      <w:r w:rsidRPr="00C02EB8">
        <w:rPr>
          <w:sz w:val="28"/>
          <w:szCs w:val="28"/>
        </w:rPr>
        <w:t>Принимая во внимание, что Международный олимпийский комитет, международные и национальные спортивные федерации, Всемирное антидопинговое агентство (ВАДА) и национальные антидопинговые службы направляют свои усилия на распространения дух</w:t>
      </w:r>
      <w:r w:rsidR="00A65780">
        <w:rPr>
          <w:sz w:val="28"/>
          <w:szCs w:val="28"/>
        </w:rPr>
        <w:t>а честной игры и ведут борьбу с </w:t>
      </w:r>
      <w:r w:rsidRPr="00C02EB8">
        <w:rPr>
          <w:sz w:val="28"/>
          <w:szCs w:val="28"/>
        </w:rPr>
        <w:t>применением допинга в спорте – федерация, тренер и спортсмены обязуются:</w:t>
      </w:r>
    </w:p>
    <w:p w:rsidR="00DD03AD" w:rsidRPr="00C02EB8" w:rsidRDefault="00DD03AD" w:rsidP="00DD03AD">
      <w:pPr>
        <w:pStyle w:val="a4"/>
        <w:numPr>
          <w:ilvl w:val="0"/>
          <w:numId w:val="8"/>
        </w:numPr>
        <w:ind w:left="0" w:firstLine="426"/>
        <w:jc w:val="both"/>
        <w:rPr>
          <w:rFonts w:ascii="Times New Roman" w:hAnsi="Times New Roman"/>
          <w:sz w:val="28"/>
          <w:szCs w:val="28"/>
        </w:rPr>
      </w:pPr>
      <w:r w:rsidRPr="00C02EB8">
        <w:rPr>
          <w:rFonts w:ascii="Times New Roman" w:hAnsi="Times New Roman"/>
          <w:sz w:val="28"/>
          <w:szCs w:val="28"/>
        </w:rPr>
        <w:t>Не допускать применения медикаментов в любых формах, пищевых добавок, специализированных препаратов спортивного питания без назначения врача сборной команды;</w:t>
      </w:r>
    </w:p>
    <w:p w:rsidR="00DD03AD" w:rsidRPr="00C02EB8" w:rsidRDefault="00DD03AD" w:rsidP="00DD03AD">
      <w:pPr>
        <w:pStyle w:val="a4"/>
        <w:numPr>
          <w:ilvl w:val="0"/>
          <w:numId w:val="8"/>
        </w:numPr>
        <w:ind w:left="0" w:firstLine="426"/>
        <w:jc w:val="both"/>
        <w:rPr>
          <w:rFonts w:ascii="Times New Roman" w:hAnsi="Times New Roman"/>
          <w:sz w:val="28"/>
          <w:szCs w:val="28"/>
        </w:rPr>
      </w:pPr>
      <w:r w:rsidRPr="00C02EB8">
        <w:rPr>
          <w:rFonts w:ascii="Times New Roman" w:hAnsi="Times New Roman"/>
          <w:sz w:val="28"/>
          <w:szCs w:val="28"/>
        </w:rPr>
        <w:t xml:space="preserve">Содействовать выполнению на Соревнованиях и тренировочных сборах </w:t>
      </w:r>
      <w:bookmarkStart w:id="0" w:name="_GoBack"/>
      <w:bookmarkEnd w:id="0"/>
      <w:r w:rsidR="00A65780">
        <w:rPr>
          <w:rFonts w:ascii="Times New Roman" w:hAnsi="Times New Roman"/>
          <w:sz w:val="28"/>
          <w:szCs w:val="28"/>
        </w:rPr>
        <w:t>как </w:t>
      </w:r>
      <w:r w:rsidRPr="00C02EB8">
        <w:rPr>
          <w:rFonts w:ascii="Times New Roman" w:hAnsi="Times New Roman"/>
          <w:sz w:val="28"/>
          <w:szCs w:val="28"/>
        </w:rPr>
        <w:t xml:space="preserve">внутри страны, так и за рубежом регламента прохождения антидопингового контроля в соответствии с Кодексом ВАДА, всемирной антидопинговой Конвенцией ЮНЕСКО, антидопинговыми правилами международных </w:t>
      </w:r>
      <w:r w:rsidR="00A65780">
        <w:rPr>
          <w:rFonts w:ascii="Times New Roman" w:hAnsi="Times New Roman"/>
          <w:sz w:val="28"/>
          <w:szCs w:val="28"/>
        </w:rPr>
        <w:t>и </w:t>
      </w:r>
      <w:r w:rsidRPr="00C02EB8">
        <w:rPr>
          <w:rFonts w:ascii="Times New Roman" w:hAnsi="Times New Roman"/>
          <w:sz w:val="28"/>
          <w:szCs w:val="28"/>
        </w:rPr>
        <w:t>национальных спортивных федераций.</w:t>
      </w:r>
    </w:p>
    <w:p w:rsidR="00DD03AD" w:rsidRPr="00C02EB8" w:rsidRDefault="00A67500" w:rsidP="00DD03AD">
      <w:pPr>
        <w:pStyle w:val="a4"/>
        <w:ind w:firstLine="708"/>
        <w:jc w:val="both"/>
        <w:rPr>
          <w:rFonts w:ascii="Times New Roman" w:hAnsi="Times New Roman"/>
          <w:sz w:val="28"/>
          <w:szCs w:val="28"/>
        </w:rPr>
      </w:pPr>
      <w:r>
        <w:rPr>
          <w:rFonts w:ascii="Times New Roman" w:hAnsi="Times New Roman"/>
          <w:sz w:val="28"/>
          <w:szCs w:val="28"/>
        </w:rPr>
        <w:t>В</w:t>
      </w:r>
      <w:r w:rsidR="00DD03AD" w:rsidRPr="00C02EB8">
        <w:rPr>
          <w:rFonts w:ascii="Times New Roman" w:hAnsi="Times New Roman"/>
          <w:sz w:val="28"/>
          <w:szCs w:val="28"/>
        </w:rPr>
        <w:t xml:space="preserve"> соответствии с</w:t>
      </w:r>
      <w:r w:rsidR="00DD03AD">
        <w:rPr>
          <w:rFonts w:ascii="Times New Roman" w:hAnsi="Times New Roman"/>
          <w:sz w:val="28"/>
          <w:szCs w:val="28"/>
        </w:rPr>
        <w:t xml:space="preserve"> утвержденным списком ВАДА </w:t>
      </w:r>
      <w:r>
        <w:rPr>
          <w:rFonts w:ascii="Times New Roman" w:hAnsi="Times New Roman"/>
          <w:sz w:val="28"/>
          <w:szCs w:val="28"/>
        </w:rPr>
        <w:t>на заседании Исполкома ВАДА 14-15 сентября 2020 года действующего с 01 января 2021 года</w:t>
      </w:r>
      <w:r w:rsidR="00DD03AD" w:rsidRPr="00C02EB8">
        <w:rPr>
          <w:rFonts w:ascii="Times New Roman" w:hAnsi="Times New Roman"/>
          <w:sz w:val="28"/>
          <w:szCs w:val="28"/>
        </w:rPr>
        <w:t>спортсменам запрещается использовать средства и методы, перечисленные в качестве запрещенных.</w:t>
      </w:r>
    </w:p>
    <w:p w:rsidR="00DD03AD" w:rsidRDefault="00DD03AD" w:rsidP="00DD03AD">
      <w:pPr>
        <w:ind w:firstLine="708"/>
        <w:jc w:val="both"/>
        <w:rPr>
          <w:sz w:val="28"/>
          <w:szCs w:val="28"/>
        </w:rPr>
      </w:pPr>
      <w:r w:rsidRPr="00C02EB8">
        <w:rPr>
          <w:sz w:val="28"/>
          <w:szCs w:val="28"/>
        </w:rPr>
        <w:t xml:space="preserve">С целью содействия предотвращения допинга в спорте и борьбе </w:t>
      </w:r>
      <w:r w:rsidR="00A65780">
        <w:rPr>
          <w:sz w:val="28"/>
          <w:szCs w:val="28"/>
        </w:rPr>
        <w:t>с ним </w:t>
      </w:r>
      <w:r w:rsidRPr="00C02EB8">
        <w:rPr>
          <w:sz w:val="28"/>
          <w:szCs w:val="28"/>
        </w:rPr>
        <w:t xml:space="preserve">директорам спортивных школ для участия в спортивных Соревнованиях необходимо провести разъяснительную работу со спортсменами, тренерами </w:t>
      </w:r>
      <w:r w:rsidR="00A65780">
        <w:rPr>
          <w:sz w:val="28"/>
          <w:szCs w:val="28"/>
        </w:rPr>
        <w:t>о </w:t>
      </w:r>
      <w:r w:rsidRPr="00C02EB8">
        <w:rPr>
          <w:sz w:val="28"/>
          <w:szCs w:val="28"/>
        </w:rPr>
        <w:t xml:space="preserve">недопустимости использования запрещенных средств и методов в соответствии с требованием действующего законодательства Российской Федерации </w:t>
      </w:r>
      <w:r w:rsidR="00A65780">
        <w:rPr>
          <w:sz w:val="28"/>
          <w:szCs w:val="28"/>
        </w:rPr>
        <w:t>и </w:t>
      </w:r>
      <w:r w:rsidRPr="00C02EB8">
        <w:rPr>
          <w:sz w:val="28"/>
          <w:szCs w:val="28"/>
        </w:rPr>
        <w:t>международными нормами.</w:t>
      </w:r>
    </w:p>
    <w:p w:rsidR="00DD03AD" w:rsidRPr="00C02EB8" w:rsidRDefault="00DD03AD" w:rsidP="00F51DBB">
      <w:pPr>
        <w:jc w:val="both"/>
        <w:rPr>
          <w:sz w:val="28"/>
          <w:szCs w:val="28"/>
        </w:rPr>
      </w:pPr>
      <w:r>
        <w:rPr>
          <w:b/>
          <w:sz w:val="28"/>
          <w:szCs w:val="28"/>
        </w:rPr>
        <w:t>7</w:t>
      </w:r>
      <w:r w:rsidRPr="00AB6C91">
        <w:rPr>
          <w:b/>
          <w:sz w:val="28"/>
          <w:szCs w:val="28"/>
        </w:rPr>
        <w:t>.4.</w:t>
      </w:r>
      <w:r>
        <w:rPr>
          <w:sz w:val="28"/>
          <w:szCs w:val="28"/>
        </w:rPr>
        <w:t xml:space="preserve">В связи с эпидемиологической обстановкой, участникам соревнований необходимо руководствоваться и выполнять действующие рекомендации Роспотребнадзора по противодействию и распространению новой вирусной инфекции </w:t>
      </w:r>
      <w:r>
        <w:rPr>
          <w:sz w:val="28"/>
          <w:szCs w:val="28"/>
          <w:lang w:val="en-US"/>
        </w:rPr>
        <w:t>COVID</w:t>
      </w:r>
      <w:r w:rsidRPr="00873A4B">
        <w:rPr>
          <w:sz w:val="28"/>
          <w:szCs w:val="28"/>
        </w:rPr>
        <w:t>-19</w:t>
      </w:r>
      <w:r>
        <w:rPr>
          <w:sz w:val="28"/>
          <w:szCs w:val="28"/>
        </w:rPr>
        <w:t xml:space="preserve">.  </w:t>
      </w:r>
    </w:p>
    <w:p w:rsidR="00072D24" w:rsidRPr="00AB6C91" w:rsidRDefault="00072D24" w:rsidP="00072D24">
      <w:pPr>
        <w:jc w:val="both"/>
        <w:rPr>
          <w:color w:val="000000"/>
          <w:sz w:val="28"/>
          <w:szCs w:val="28"/>
        </w:rPr>
      </w:pPr>
    </w:p>
    <w:p w:rsidR="00072D24" w:rsidRPr="00C02EB8" w:rsidRDefault="00072D24" w:rsidP="006A5C2B">
      <w:pPr>
        <w:pStyle w:val="a3"/>
        <w:numPr>
          <w:ilvl w:val="0"/>
          <w:numId w:val="14"/>
        </w:numPr>
        <w:ind w:left="0" w:firstLine="0"/>
        <w:jc w:val="center"/>
        <w:rPr>
          <w:b/>
          <w:bCs/>
          <w:color w:val="000000" w:themeColor="text1"/>
          <w:sz w:val="28"/>
          <w:szCs w:val="28"/>
        </w:rPr>
      </w:pPr>
      <w:r w:rsidRPr="00C02EB8">
        <w:rPr>
          <w:b/>
          <w:sz w:val="28"/>
          <w:szCs w:val="28"/>
        </w:rPr>
        <w:t>ЭТИКЕТ</w:t>
      </w:r>
    </w:p>
    <w:p w:rsidR="00072D24" w:rsidRPr="00C02EB8" w:rsidRDefault="00072D24" w:rsidP="00072D24">
      <w:pPr>
        <w:pStyle w:val="a4"/>
        <w:jc w:val="both"/>
        <w:rPr>
          <w:rFonts w:ascii="Times New Roman" w:hAnsi="Times New Roman"/>
          <w:sz w:val="28"/>
          <w:szCs w:val="28"/>
        </w:rPr>
      </w:pPr>
    </w:p>
    <w:p w:rsidR="00072D24" w:rsidRPr="00C02EB8" w:rsidRDefault="00072D24" w:rsidP="00072D24">
      <w:pPr>
        <w:pStyle w:val="a4"/>
        <w:ind w:firstLine="708"/>
        <w:jc w:val="both"/>
        <w:rPr>
          <w:rFonts w:ascii="Times New Roman" w:hAnsi="Times New Roman"/>
          <w:sz w:val="28"/>
          <w:szCs w:val="28"/>
        </w:rPr>
      </w:pPr>
      <w:r w:rsidRPr="00C02EB8">
        <w:rPr>
          <w:rFonts w:ascii="Times New Roman" w:hAnsi="Times New Roman"/>
          <w:sz w:val="28"/>
          <w:szCs w:val="28"/>
        </w:rPr>
        <w:t>Представители и спортсмены несут ответственность за соблюдение Правил соревнований и соблюдение этических норм в местах проведения соревнований: запрещение курения и употребления спиртных напитков.</w:t>
      </w:r>
    </w:p>
    <w:p w:rsidR="00072D24" w:rsidRDefault="00072D24" w:rsidP="00072D24">
      <w:pPr>
        <w:pStyle w:val="a4"/>
        <w:ind w:firstLine="708"/>
        <w:jc w:val="both"/>
        <w:rPr>
          <w:rFonts w:ascii="Times New Roman" w:hAnsi="Times New Roman"/>
          <w:sz w:val="28"/>
          <w:szCs w:val="28"/>
        </w:rPr>
      </w:pPr>
      <w:r w:rsidRPr="00C02EB8">
        <w:rPr>
          <w:rFonts w:ascii="Times New Roman" w:hAnsi="Times New Roman"/>
          <w:sz w:val="28"/>
          <w:szCs w:val="28"/>
        </w:rPr>
        <w:t xml:space="preserve">Участники соревнований должны быть в спортивной форме и спортивной обуви. </w:t>
      </w:r>
    </w:p>
    <w:p w:rsidR="00DD03AD" w:rsidRPr="00C02EB8" w:rsidRDefault="00DD03AD" w:rsidP="00072D24">
      <w:pPr>
        <w:pStyle w:val="a4"/>
        <w:ind w:firstLine="708"/>
        <w:jc w:val="both"/>
        <w:rPr>
          <w:rFonts w:ascii="Times New Roman" w:hAnsi="Times New Roman"/>
          <w:sz w:val="28"/>
          <w:szCs w:val="28"/>
        </w:rPr>
      </w:pPr>
    </w:p>
    <w:p w:rsidR="00072D24" w:rsidRPr="006A5C2B" w:rsidRDefault="00072D24" w:rsidP="006A5C2B">
      <w:pPr>
        <w:pStyle w:val="a3"/>
        <w:numPr>
          <w:ilvl w:val="0"/>
          <w:numId w:val="14"/>
        </w:numPr>
        <w:ind w:left="0" w:firstLine="0"/>
        <w:jc w:val="center"/>
        <w:rPr>
          <w:b/>
          <w:bCs/>
          <w:color w:val="000000" w:themeColor="text1"/>
          <w:sz w:val="28"/>
          <w:szCs w:val="28"/>
        </w:rPr>
      </w:pPr>
      <w:r w:rsidRPr="00C02EB8">
        <w:rPr>
          <w:b/>
          <w:bCs/>
          <w:sz w:val="28"/>
          <w:szCs w:val="28"/>
        </w:rPr>
        <w:t>УСЛОВИЯ ПОДВЕДЕНИЯ ИТОГОВ.</w:t>
      </w:r>
    </w:p>
    <w:p w:rsidR="006A5C2B" w:rsidRPr="00072D24" w:rsidRDefault="006A5C2B" w:rsidP="006A5C2B">
      <w:pPr>
        <w:pStyle w:val="a3"/>
        <w:ind w:left="0"/>
        <w:rPr>
          <w:b/>
          <w:bCs/>
          <w:color w:val="000000" w:themeColor="text1"/>
          <w:sz w:val="28"/>
          <w:szCs w:val="28"/>
        </w:rPr>
      </w:pPr>
    </w:p>
    <w:p w:rsidR="00072D24" w:rsidRPr="00C02EB8" w:rsidRDefault="00072D24" w:rsidP="006A5C2B">
      <w:pPr>
        <w:pStyle w:val="a3"/>
        <w:numPr>
          <w:ilvl w:val="1"/>
          <w:numId w:val="14"/>
        </w:numPr>
        <w:ind w:left="0" w:firstLine="0"/>
        <w:jc w:val="both"/>
        <w:rPr>
          <w:b/>
          <w:bCs/>
          <w:color w:val="000000" w:themeColor="text1"/>
          <w:sz w:val="28"/>
          <w:szCs w:val="28"/>
        </w:rPr>
      </w:pPr>
      <w:r w:rsidRPr="00C02EB8">
        <w:rPr>
          <w:sz w:val="28"/>
          <w:szCs w:val="28"/>
        </w:rPr>
        <w:t>Призовые места определяются в соответствии с правилами вида спорта «</w:t>
      </w:r>
      <w:r w:rsidR="00D920E5">
        <w:rPr>
          <w:sz w:val="28"/>
          <w:szCs w:val="28"/>
        </w:rPr>
        <w:t>гребля на байдарках и каноэ</w:t>
      </w:r>
      <w:r w:rsidRPr="00C02EB8">
        <w:rPr>
          <w:sz w:val="28"/>
          <w:szCs w:val="28"/>
        </w:rPr>
        <w:t>», утвержденными приказом Минспорта</w:t>
      </w:r>
      <w:r w:rsidR="00D920E5">
        <w:rPr>
          <w:sz w:val="28"/>
          <w:szCs w:val="28"/>
        </w:rPr>
        <w:t xml:space="preserve"> </w:t>
      </w:r>
      <w:r w:rsidR="00DA5309">
        <w:rPr>
          <w:sz w:val="28"/>
          <w:szCs w:val="28"/>
        </w:rPr>
        <w:t>от 17 апреля </w:t>
      </w:r>
      <w:r w:rsidR="00984B1D">
        <w:rPr>
          <w:sz w:val="28"/>
          <w:szCs w:val="28"/>
        </w:rPr>
        <w:t>201</w:t>
      </w:r>
      <w:r w:rsidR="00DA5309">
        <w:rPr>
          <w:sz w:val="28"/>
          <w:szCs w:val="28"/>
        </w:rPr>
        <w:t>5</w:t>
      </w:r>
      <w:r w:rsidR="00984B1D">
        <w:rPr>
          <w:sz w:val="28"/>
          <w:szCs w:val="28"/>
        </w:rPr>
        <w:t xml:space="preserve"> года № </w:t>
      </w:r>
      <w:r w:rsidR="00DA5309">
        <w:rPr>
          <w:sz w:val="28"/>
          <w:szCs w:val="28"/>
        </w:rPr>
        <w:t>417</w:t>
      </w:r>
      <w:r w:rsidRPr="00C02EB8">
        <w:rPr>
          <w:sz w:val="28"/>
          <w:szCs w:val="28"/>
        </w:rPr>
        <w:t>.</w:t>
      </w:r>
    </w:p>
    <w:p w:rsidR="00072D24" w:rsidRPr="00984B1D" w:rsidRDefault="00072D24" w:rsidP="006A5C2B">
      <w:pPr>
        <w:pStyle w:val="a3"/>
        <w:numPr>
          <w:ilvl w:val="1"/>
          <w:numId w:val="14"/>
        </w:numPr>
        <w:ind w:left="0" w:firstLine="0"/>
        <w:jc w:val="both"/>
        <w:rPr>
          <w:b/>
          <w:bCs/>
          <w:color w:val="000000" w:themeColor="text1"/>
          <w:sz w:val="28"/>
          <w:szCs w:val="28"/>
        </w:rPr>
      </w:pPr>
      <w:r w:rsidRPr="00C02EB8">
        <w:rPr>
          <w:sz w:val="28"/>
          <w:szCs w:val="28"/>
        </w:rPr>
        <w:lastRenderedPageBreak/>
        <w:t>Итоговые протоколы о проведении соревнования предоставляются Главным секретарем соревнований на бумажном и электронном носителях в течение 5-</w:t>
      </w:r>
      <w:r w:rsidR="00635306">
        <w:rPr>
          <w:sz w:val="28"/>
          <w:szCs w:val="28"/>
        </w:rPr>
        <w:t>и</w:t>
      </w:r>
      <w:r w:rsidRPr="00C02EB8">
        <w:rPr>
          <w:sz w:val="28"/>
          <w:szCs w:val="28"/>
        </w:rPr>
        <w:t xml:space="preserve"> дней со дня окончания соревнования.</w:t>
      </w:r>
    </w:p>
    <w:p w:rsidR="000E3C80" w:rsidRDefault="000E3C80" w:rsidP="000E3C80">
      <w:pPr>
        <w:pStyle w:val="a3"/>
        <w:ind w:left="0"/>
        <w:jc w:val="both"/>
        <w:rPr>
          <w:sz w:val="28"/>
          <w:szCs w:val="28"/>
        </w:rPr>
      </w:pPr>
    </w:p>
    <w:p w:rsidR="003C2086" w:rsidRPr="00C02EB8" w:rsidRDefault="003C2086" w:rsidP="000E3C80">
      <w:pPr>
        <w:pStyle w:val="a3"/>
        <w:ind w:left="0"/>
        <w:jc w:val="both"/>
        <w:rPr>
          <w:b/>
          <w:bCs/>
          <w:color w:val="000000" w:themeColor="text1"/>
          <w:sz w:val="28"/>
          <w:szCs w:val="28"/>
        </w:rPr>
      </w:pPr>
    </w:p>
    <w:p w:rsidR="00072D24" w:rsidRPr="00C02EB8" w:rsidRDefault="00072D24" w:rsidP="006A5C2B">
      <w:pPr>
        <w:pStyle w:val="a3"/>
        <w:numPr>
          <w:ilvl w:val="0"/>
          <w:numId w:val="14"/>
        </w:numPr>
        <w:ind w:left="0" w:firstLine="0"/>
        <w:jc w:val="center"/>
        <w:rPr>
          <w:b/>
          <w:bCs/>
          <w:color w:val="000000" w:themeColor="text1"/>
          <w:sz w:val="28"/>
          <w:szCs w:val="28"/>
        </w:rPr>
      </w:pPr>
      <w:r w:rsidRPr="00C02EB8">
        <w:rPr>
          <w:b/>
          <w:bCs/>
          <w:sz w:val="28"/>
          <w:szCs w:val="28"/>
        </w:rPr>
        <w:t>НАГРАЖДЕНИЕ ПОБЕДИТЕЛЕЙ И ПРИЗЕРОВ.</w:t>
      </w:r>
    </w:p>
    <w:p w:rsidR="00072D24" w:rsidRPr="00C02EB8" w:rsidRDefault="00072D24" w:rsidP="00072D24">
      <w:pPr>
        <w:pStyle w:val="a3"/>
        <w:ind w:left="0"/>
        <w:rPr>
          <w:b/>
          <w:bCs/>
          <w:color w:val="000000" w:themeColor="text1"/>
          <w:sz w:val="28"/>
          <w:szCs w:val="28"/>
        </w:rPr>
      </w:pPr>
    </w:p>
    <w:p w:rsidR="00072D24" w:rsidRDefault="00176290" w:rsidP="00072D24">
      <w:pPr>
        <w:pStyle w:val="a4"/>
        <w:ind w:firstLine="708"/>
        <w:jc w:val="both"/>
        <w:rPr>
          <w:rFonts w:ascii="Times New Roman" w:hAnsi="Times New Roman"/>
          <w:sz w:val="28"/>
          <w:szCs w:val="28"/>
        </w:rPr>
      </w:pPr>
      <w:r w:rsidRPr="00176290">
        <w:rPr>
          <w:rFonts w:ascii="Times New Roman" w:hAnsi="Times New Roman"/>
          <w:b/>
          <w:sz w:val="28"/>
          <w:szCs w:val="28"/>
        </w:rPr>
        <w:t>10.1.</w:t>
      </w:r>
      <w:r w:rsidR="0017330C">
        <w:rPr>
          <w:rFonts w:ascii="Times New Roman" w:hAnsi="Times New Roman"/>
          <w:sz w:val="28"/>
          <w:szCs w:val="28"/>
        </w:rPr>
        <w:t xml:space="preserve">Победители и призёры </w:t>
      </w:r>
      <w:r w:rsidR="00072D24" w:rsidRPr="00C02EB8">
        <w:rPr>
          <w:rFonts w:ascii="Times New Roman" w:hAnsi="Times New Roman"/>
          <w:sz w:val="28"/>
          <w:szCs w:val="28"/>
        </w:rPr>
        <w:t>Первенс</w:t>
      </w:r>
      <w:r w:rsidR="00072D24">
        <w:rPr>
          <w:rFonts w:ascii="Times New Roman" w:hAnsi="Times New Roman"/>
          <w:sz w:val="28"/>
          <w:szCs w:val="28"/>
        </w:rPr>
        <w:t xml:space="preserve">тва МГФСО награждаются медалями </w:t>
      </w:r>
      <w:r w:rsidR="00CD3167">
        <w:rPr>
          <w:rFonts w:ascii="Times New Roman" w:hAnsi="Times New Roman"/>
          <w:sz w:val="28"/>
          <w:szCs w:val="28"/>
        </w:rPr>
        <w:br/>
      </w:r>
      <w:r w:rsidR="00072D24">
        <w:rPr>
          <w:rFonts w:ascii="Times New Roman" w:hAnsi="Times New Roman"/>
          <w:sz w:val="28"/>
          <w:szCs w:val="28"/>
        </w:rPr>
        <w:t>и</w:t>
      </w:r>
      <w:r w:rsidR="00072D24" w:rsidRPr="00C02EB8">
        <w:rPr>
          <w:rFonts w:ascii="Times New Roman" w:hAnsi="Times New Roman"/>
          <w:sz w:val="28"/>
          <w:szCs w:val="28"/>
        </w:rPr>
        <w:t xml:space="preserve"> дипломами.</w:t>
      </w:r>
    </w:p>
    <w:p w:rsidR="00072D24" w:rsidRPr="00C02EB8" w:rsidRDefault="00072D24" w:rsidP="00072D24">
      <w:pPr>
        <w:pStyle w:val="a4"/>
        <w:ind w:firstLine="708"/>
        <w:jc w:val="both"/>
        <w:rPr>
          <w:b/>
          <w:color w:val="000000"/>
          <w:sz w:val="28"/>
          <w:szCs w:val="28"/>
        </w:rPr>
      </w:pPr>
    </w:p>
    <w:p w:rsidR="00072D24" w:rsidRPr="00C924A9" w:rsidRDefault="00072D24" w:rsidP="006A5C2B">
      <w:pPr>
        <w:pStyle w:val="a3"/>
        <w:numPr>
          <w:ilvl w:val="0"/>
          <w:numId w:val="14"/>
        </w:numPr>
        <w:ind w:left="0" w:firstLine="0"/>
        <w:jc w:val="center"/>
        <w:rPr>
          <w:b/>
          <w:bCs/>
          <w:color w:val="000000" w:themeColor="text1"/>
          <w:sz w:val="28"/>
          <w:szCs w:val="28"/>
        </w:rPr>
      </w:pPr>
      <w:r w:rsidRPr="00C02EB8">
        <w:rPr>
          <w:b/>
          <w:bCs/>
          <w:sz w:val="28"/>
          <w:szCs w:val="28"/>
        </w:rPr>
        <w:t>УСЛОВИЯ ФИНАНСИРОВАНИЯ.</w:t>
      </w:r>
    </w:p>
    <w:p w:rsidR="00072D24" w:rsidRPr="006323C6" w:rsidRDefault="00072D24" w:rsidP="00072D24">
      <w:pPr>
        <w:pStyle w:val="a3"/>
        <w:ind w:left="0"/>
        <w:rPr>
          <w:b/>
          <w:bCs/>
          <w:color w:val="000000" w:themeColor="text1"/>
          <w:sz w:val="28"/>
          <w:szCs w:val="28"/>
        </w:rPr>
      </w:pPr>
    </w:p>
    <w:p w:rsidR="00DD03AD" w:rsidRPr="00C02EB8" w:rsidRDefault="00DD03AD" w:rsidP="00DD03AD">
      <w:pPr>
        <w:pStyle w:val="a4"/>
        <w:jc w:val="both"/>
        <w:rPr>
          <w:rFonts w:ascii="Times New Roman" w:hAnsi="Times New Roman"/>
          <w:sz w:val="28"/>
          <w:szCs w:val="28"/>
        </w:rPr>
      </w:pPr>
      <w:r w:rsidRPr="00CF4D46">
        <w:rPr>
          <w:rFonts w:ascii="Times New Roman" w:hAnsi="Times New Roman"/>
          <w:b/>
          <w:sz w:val="28"/>
          <w:szCs w:val="28"/>
        </w:rPr>
        <w:t>11.1.</w:t>
      </w:r>
      <w:r w:rsidRPr="00C02EB8">
        <w:rPr>
          <w:rFonts w:ascii="Times New Roman" w:hAnsi="Times New Roman"/>
          <w:sz w:val="28"/>
          <w:szCs w:val="28"/>
        </w:rPr>
        <w:t>Финансирование соревнований проводится ГБУ «МГФСО»</w:t>
      </w:r>
      <w:r>
        <w:rPr>
          <w:rFonts w:ascii="Times New Roman" w:hAnsi="Times New Roman"/>
          <w:sz w:val="28"/>
          <w:szCs w:val="28"/>
        </w:rPr>
        <w:t xml:space="preserve"> Москомспорта</w:t>
      </w:r>
      <w:r w:rsidR="00581FC5">
        <w:rPr>
          <w:rFonts w:ascii="Times New Roman" w:hAnsi="Times New Roman"/>
          <w:sz w:val="28"/>
          <w:szCs w:val="28"/>
        </w:rPr>
        <w:t xml:space="preserve"> за </w:t>
      </w:r>
      <w:r w:rsidRPr="00C02EB8">
        <w:rPr>
          <w:rFonts w:ascii="Times New Roman" w:hAnsi="Times New Roman"/>
          <w:sz w:val="28"/>
          <w:szCs w:val="28"/>
        </w:rPr>
        <w:t>счет средств Субсидии, выделенной на выполнение</w:t>
      </w:r>
      <w:r>
        <w:rPr>
          <w:rFonts w:ascii="Times New Roman" w:hAnsi="Times New Roman"/>
          <w:sz w:val="28"/>
          <w:szCs w:val="28"/>
        </w:rPr>
        <w:t xml:space="preserve"> Государственного задания в 2021</w:t>
      </w:r>
      <w:r w:rsidRPr="00C02EB8">
        <w:rPr>
          <w:rFonts w:ascii="Times New Roman" w:hAnsi="Times New Roman"/>
          <w:sz w:val="28"/>
          <w:szCs w:val="28"/>
        </w:rPr>
        <w:t xml:space="preserve"> году на основании сметы расходов на проведения соревнования (оплата судейской коллегии, медицинского персонала, обслуживающего персонала, организатора,</w:t>
      </w:r>
      <w:r w:rsidR="006D3AF9">
        <w:rPr>
          <w:rFonts w:ascii="Times New Roman" w:hAnsi="Times New Roman"/>
          <w:sz w:val="28"/>
          <w:szCs w:val="28"/>
        </w:rPr>
        <w:t xml:space="preserve"> </w:t>
      </w:r>
      <w:r w:rsidRPr="00C02EB8">
        <w:rPr>
          <w:rFonts w:ascii="Times New Roman" w:hAnsi="Times New Roman"/>
          <w:sz w:val="28"/>
          <w:szCs w:val="28"/>
        </w:rPr>
        <w:t xml:space="preserve">медали, дипломы). </w:t>
      </w:r>
    </w:p>
    <w:p w:rsidR="00DD03AD" w:rsidRPr="00C02EB8" w:rsidRDefault="00DD03AD" w:rsidP="00DD03AD">
      <w:pPr>
        <w:pStyle w:val="a4"/>
        <w:jc w:val="both"/>
        <w:rPr>
          <w:rFonts w:ascii="Times New Roman" w:eastAsia="MS Mincho" w:hAnsi="Times New Roman"/>
          <w:sz w:val="28"/>
          <w:szCs w:val="28"/>
        </w:rPr>
      </w:pPr>
      <w:r w:rsidRPr="00CF4D46">
        <w:rPr>
          <w:rFonts w:ascii="Times New Roman" w:eastAsia="MS Mincho" w:hAnsi="Times New Roman"/>
          <w:b/>
          <w:sz w:val="28"/>
          <w:szCs w:val="28"/>
        </w:rPr>
        <w:t>11.2.</w:t>
      </w:r>
      <w:r w:rsidRPr="00C02EB8">
        <w:rPr>
          <w:rFonts w:ascii="Times New Roman" w:eastAsia="MS Mincho" w:hAnsi="Times New Roman"/>
          <w:sz w:val="28"/>
          <w:szCs w:val="28"/>
        </w:rPr>
        <w:t>Финансирование мероприятия осуществляется в соответствии с Нормами расходов по финансовому обеспечению физкультурно-спортивных мероприятий, утвержденными Департаментом спорта города Москвы.</w:t>
      </w:r>
    </w:p>
    <w:p w:rsidR="00072D24" w:rsidRDefault="00072D24" w:rsidP="00072D24">
      <w:pPr>
        <w:jc w:val="both"/>
        <w:rPr>
          <w:b/>
          <w:sz w:val="28"/>
          <w:szCs w:val="28"/>
        </w:rPr>
      </w:pPr>
    </w:p>
    <w:p w:rsidR="00072D24" w:rsidRDefault="00072D24" w:rsidP="00072D24">
      <w:pPr>
        <w:jc w:val="both"/>
        <w:rPr>
          <w:b/>
          <w:sz w:val="28"/>
          <w:szCs w:val="28"/>
        </w:rPr>
      </w:pPr>
    </w:p>
    <w:p w:rsidR="00A44557" w:rsidRDefault="00072D24" w:rsidP="00A44557">
      <w:pPr>
        <w:jc w:val="both"/>
        <w:rPr>
          <w:b/>
          <w:sz w:val="28"/>
          <w:szCs w:val="28"/>
        </w:rPr>
      </w:pPr>
      <w:r w:rsidRPr="006323C6">
        <w:rPr>
          <w:b/>
          <w:sz w:val="28"/>
          <w:szCs w:val="28"/>
        </w:rPr>
        <w:t xml:space="preserve">Директор СШОР по гребле </w:t>
      </w:r>
    </w:p>
    <w:p w:rsidR="00072D24" w:rsidRPr="00382BEE" w:rsidRDefault="00072D24" w:rsidP="00A44557">
      <w:pPr>
        <w:jc w:val="both"/>
        <w:rPr>
          <w:b/>
          <w:sz w:val="28"/>
          <w:szCs w:val="28"/>
        </w:rPr>
      </w:pPr>
      <w:r w:rsidRPr="006323C6">
        <w:rPr>
          <w:b/>
          <w:sz w:val="28"/>
          <w:szCs w:val="28"/>
        </w:rPr>
        <w:t>на</w:t>
      </w:r>
      <w:r w:rsidR="00A44557">
        <w:rPr>
          <w:b/>
          <w:sz w:val="28"/>
          <w:szCs w:val="28"/>
        </w:rPr>
        <w:t xml:space="preserve"> байдарках и каноэ                                                          </w:t>
      </w:r>
      <w:r w:rsidRPr="00382BEE">
        <w:rPr>
          <w:b/>
          <w:sz w:val="28"/>
          <w:szCs w:val="28"/>
        </w:rPr>
        <w:t>О.В. Мизонова</w:t>
      </w:r>
    </w:p>
    <w:p w:rsidR="00072D24" w:rsidRPr="00C02EB8" w:rsidRDefault="00072D24" w:rsidP="00665712">
      <w:pPr>
        <w:pStyle w:val="a3"/>
        <w:ind w:left="0" w:firstLine="708"/>
        <w:jc w:val="both"/>
        <w:rPr>
          <w:color w:val="000000" w:themeColor="text1"/>
          <w:sz w:val="28"/>
          <w:szCs w:val="28"/>
        </w:rPr>
        <w:sectPr w:rsidR="00072D24" w:rsidRPr="00C02EB8" w:rsidSect="001E056D">
          <w:headerReference w:type="default" r:id="rId10"/>
          <w:pgSz w:w="11906" w:h="16838"/>
          <w:pgMar w:top="1134" w:right="850" w:bottom="709" w:left="1134" w:header="284" w:footer="708" w:gutter="0"/>
          <w:cols w:space="708"/>
          <w:titlePg/>
          <w:docGrid w:linePitch="360"/>
        </w:sectPr>
      </w:pPr>
    </w:p>
    <w:p w:rsidR="005511C0" w:rsidRPr="00C02EB8" w:rsidRDefault="5C9360FD" w:rsidP="006A5C2B">
      <w:pPr>
        <w:numPr>
          <w:ilvl w:val="0"/>
          <w:numId w:val="14"/>
        </w:numPr>
        <w:ind w:left="0" w:firstLine="0"/>
        <w:jc w:val="center"/>
        <w:rPr>
          <w:b/>
          <w:bCs/>
          <w:color w:val="000000" w:themeColor="text1"/>
          <w:sz w:val="28"/>
          <w:szCs w:val="28"/>
        </w:rPr>
      </w:pPr>
      <w:r w:rsidRPr="00C02EB8">
        <w:rPr>
          <w:b/>
          <w:bCs/>
          <w:color w:val="000000" w:themeColor="text1"/>
          <w:sz w:val="28"/>
          <w:szCs w:val="28"/>
        </w:rPr>
        <w:lastRenderedPageBreak/>
        <w:t>ОБЩИЕ СВЕДЕНИЯ О СПОРТИВНОМ СОРЕВНОВАНИИ.</w:t>
      </w:r>
    </w:p>
    <w:tbl>
      <w:tblPr>
        <w:tblStyle w:val="af2"/>
        <w:tblpPr w:leftFromText="180" w:rightFromText="180" w:horzAnchor="margin" w:tblpXSpec="center" w:tblpY="617"/>
        <w:tblW w:w="16240" w:type="dxa"/>
        <w:tblLayout w:type="fixed"/>
        <w:tblLook w:val="04A0"/>
      </w:tblPr>
      <w:tblGrid>
        <w:gridCol w:w="533"/>
        <w:gridCol w:w="2408"/>
        <w:gridCol w:w="1191"/>
        <w:gridCol w:w="652"/>
        <w:gridCol w:w="612"/>
        <w:gridCol w:w="567"/>
        <w:gridCol w:w="1373"/>
        <w:gridCol w:w="1842"/>
        <w:gridCol w:w="1418"/>
        <w:gridCol w:w="2837"/>
        <w:gridCol w:w="1422"/>
        <w:gridCol w:w="1376"/>
        <w:gridCol w:w="9"/>
      </w:tblGrid>
      <w:tr w:rsidR="00C737BE" w:rsidRPr="00C02EB8" w:rsidTr="00FC4496">
        <w:trPr>
          <w:gridAfter w:val="1"/>
          <w:wAfter w:w="9" w:type="dxa"/>
        </w:trPr>
        <w:tc>
          <w:tcPr>
            <w:tcW w:w="533" w:type="dxa"/>
            <w:vMerge w:val="restart"/>
            <w:vAlign w:val="center"/>
          </w:tcPr>
          <w:p w:rsidR="00C737BE" w:rsidRPr="00C02EB8" w:rsidRDefault="00C737BE" w:rsidP="003F4BD6">
            <w:pPr>
              <w:pStyle w:val="a3"/>
              <w:ind w:left="0"/>
              <w:jc w:val="center"/>
              <w:rPr>
                <w:sz w:val="16"/>
                <w:szCs w:val="16"/>
              </w:rPr>
            </w:pPr>
            <w:r w:rsidRPr="00C02EB8">
              <w:rPr>
                <w:sz w:val="16"/>
                <w:szCs w:val="16"/>
              </w:rPr>
              <w:t>№ п.п.</w:t>
            </w:r>
          </w:p>
        </w:tc>
        <w:tc>
          <w:tcPr>
            <w:tcW w:w="2408" w:type="dxa"/>
            <w:vMerge w:val="restart"/>
            <w:vAlign w:val="center"/>
          </w:tcPr>
          <w:p w:rsidR="00C737BE" w:rsidRPr="00C02EB8" w:rsidRDefault="00C737BE" w:rsidP="003F4BD6">
            <w:pPr>
              <w:pStyle w:val="a3"/>
              <w:ind w:left="0"/>
              <w:jc w:val="center"/>
              <w:rPr>
                <w:sz w:val="16"/>
                <w:szCs w:val="16"/>
              </w:rPr>
            </w:pPr>
            <w:r w:rsidRPr="00C02EB8">
              <w:rPr>
                <w:sz w:val="16"/>
                <w:szCs w:val="16"/>
              </w:rPr>
              <w:t>Место проведения спортивных соревнований (адрес, наименование спортивного сооружения)</w:t>
            </w:r>
          </w:p>
        </w:tc>
        <w:tc>
          <w:tcPr>
            <w:tcW w:w="1191" w:type="dxa"/>
            <w:vMerge w:val="restart"/>
            <w:vAlign w:val="center"/>
          </w:tcPr>
          <w:p w:rsidR="00C737BE" w:rsidRPr="00C02EB8" w:rsidRDefault="00C737BE" w:rsidP="003F4BD6">
            <w:pPr>
              <w:pStyle w:val="a3"/>
              <w:ind w:left="0"/>
              <w:jc w:val="center"/>
              <w:rPr>
                <w:sz w:val="16"/>
                <w:szCs w:val="16"/>
              </w:rPr>
            </w:pPr>
            <w:r w:rsidRPr="00C02EB8">
              <w:rPr>
                <w:sz w:val="16"/>
                <w:szCs w:val="16"/>
              </w:rPr>
              <w:t>Планируемое количество участников спортивного соревнования, чел.</w:t>
            </w:r>
          </w:p>
        </w:tc>
        <w:tc>
          <w:tcPr>
            <w:tcW w:w="1831" w:type="dxa"/>
            <w:gridSpan w:val="3"/>
            <w:vAlign w:val="center"/>
          </w:tcPr>
          <w:p w:rsidR="00C737BE" w:rsidRPr="00C02EB8" w:rsidRDefault="00C737BE" w:rsidP="003F4BD6">
            <w:pPr>
              <w:pStyle w:val="a3"/>
              <w:ind w:left="0"/>
              <w:jc w:val="center"/>
              <w:rPr>
                <w:sz w:val="16"/>
                <w:szCs w:val="16"/>
              </w:rPr>
            </w:pPr>
            <w:r w:rsidRPr="00C02EB8">
              <w:rPr>
                <w:sz w:val="16"/>
                <w:szCs w:val="16"/>
              </w:rPr>
              <w:t>Состав команд, участников</w:t>
            </w:r>
          </w:p>
        </w:tc>
        <w:tc>
          <w:tcPr>
            <w:tcW w:w="1373" w:type="dxa"/>
            <w:vMerge w:val="restart"/>
            <w:vAlign w:val="center"/>
          </w:tcPr>
          <w:p w:rsidR="00C737BE" w:rsidRPr="00C02EB8" w:rsidRDefault="00C737BE" w:rsidP="003F4BD6">
            <w:pPr>
              <w:pStyle w:val="a3"/>
              <w:ind w:left="0"/>
              <w:jc w:val="center"/>
              <w:rPr>
                <w:sz w:val="16"/>
                <w:szCs w:val="16"/>
              </w:rPr>
            </w:pPr>
            <w:r w:rsidRPr="00C02EB8">
              <w:rPr>
                <w:sz w:val="16"/>
                <w:szCs w:val="16"/>
              </w:rPr>
              <w:t>Спортивная квалификация спортсменов в соответствии с ЕВСК (спорт.разряд)</w:t>
            </w:r>
          </w:p>
        </w:tc>
        <w:tc>
          <w:tcPr>
            <w:tcW w:w="1842" w:type="dxa"/>
            <w:vMerge w:val="restart"/>
            <w:vAlign w:val="center"/>
          </w:tcPr>
          <w:p w:rsidR="00C737BE" w:rsidRPr="00C02EB8" w:rsidRDefault="00C737BE" w:rsidP="003F4BD6">
            <w:pPr>
              <w:pStyle w:val="a3"/>
              <w:ind w:left="0"/>
              <w:jc w:val="center"/>
              <w:rPr>
                <w:sz w:val="16"/>
                <w:szCs w:val="16"/>
              </w:rPr>
            </w:pPr>
            <w:r w:rsidRPr="00C02EB8">
              <w:rPr>
                <w:sz w:val="16"/>
                <w:szCs w:val="16"/>
              </w:rPr>
              <w:t>Группы участников по полу и возрасту (согласно ЕВСК)</w:t>
            </w:r>
          </w:p>
        </w:tc>
        <w:tc>
          <w:tcPr>
            <w:tcW w:w="7053" w:type="dxa"/>
            <w:gridSpan w:val="4"/>
            <w:vAlign w:val="center"/>
          </w:tcPr>
          <w:p w:rsidR="00C737BE" w:rsidRPr="00C02EB8" w:rsidRDefault="00C737BE" w:rsidP="003F4BD6">
            <w:pPr>
              <w:pStyle w:val="a3"/>
              <w:ind w:left="0"/>
              <w:jc w:val="center"/>
              <w:rPr>
                <w:sz w:val="16"/>
                <w:szCs w:val="16"/>
              </w:rPr>
            </w:pPr>
            <w:r w:rsidRPr="00C02EB8">
              <w:rPr>
                <w:sz w:val="16"/>
                <w:szCs w:val="16"/>
              </w:rPr>
              <w:t>Программа соревнования</w:t>
            </w:r>
          </w:p>
        </w:tc>
      </w:tr>
      <w:tr w:rsidR="00C737BE" w:rsidRPr="00C02EB8" w:rsidTr="00FC4496">
        <w:trPr>
          <w:gridAfter w:val="1"/>
          <w:wAfter w:w="19" w:type="dxa"/>
          <w:trHeight w:val="202"/>
        </w:trPr>
        <w:tc>
          <w:tcPr>
            <w:tcW w:w="533" w:type="dxa"/>
            <w:vMerge/>
            <w:vAlign w:val="center"/>
          </w:tcPr>
          <w:p w:rsidR="00C737BE" w:rsidRPr="00C02EB8" w:rsidRDefault="00C737BE" w:rsidP="003F4BD6">
            <w:pPr>
              <w:pStyle w:val="a3"/>
              <w:ind w:left="0"/>
              <w:jc w:val="center"/>
              <w:rPr>
                <w:sz w:val="16"/>
                <w:szCs w:val="16"/>
              </w:rPr>
            </w:pPr>
          </w:p>
        </w:tc>
        <w:tc>
          <w:tcPr>
            <w:tcW w:w="2408" w:type="dxa"/>
            <w:vMerge/>
            <w:vAlign w:val="center"/>
          </w:tcPr>
          <w:p w:rsidR="00C737BE" w:rsidRPr="00C02EB8" w:rsidRDefault="00C737BE" w:rsidP="003F4BD6">
            <w:pPr>
              <w:pStyle w:val="a3"/>
              <w:ind w:left="0"/>
              <w:jc w:val="center"/>
              <w:rPr>
                <w:sz w:val="16"/>
                <w:szCs w:val="16"/>
              </w:rPr>
            </w:pPr>
          </w:p>
        </w:tc>
        <w:tc>
          <w:tcPr>
            <w:tcW w:w="1191" w:type="dxa"/>
            <w:vMerge/>
            <w:vAlign w:val="center"/>
          </w:tcPr>
          <w:p w:rsidR="00C737BE" w:rsidRPr="00C02EB8" w:rsidRDefault="00C737BE" w:rsidP="003F4BD6">
            <w:pPr>
              <w:pStyle w:val="a3"/>
              <w:ind w:left="0"/>
              <w:jc w:val="center"/>
              <w:rPr>
                <w:sz w:val="16"/>
                <w:szCs w:val="16"/>
              </w:rPr>
            </w:pPr>
          </w:p>
        </w:tc>
        <w:tc>
          <w:tcPr>
            <w:tcW w:w="652" w:type="dxa"/>
            <w:vMerge w:val="restart"/>
            <w:vAlign w:val="center"/>
          </w:tcPr>
          <w:p w:rsidR="00C737BE" w:rsidRPr="00C02EB8" w:rsidRDefault="00C737BE" w:rsidP="003F4BD6">
            <w:pPr>
              <w:pStyle w:val="a3"/>
              <w:ind w:left="0"/>
              <w:jc w:val="center"/>
              <w:rPr>
                <w:sz w:val="16"/>
                <w:szCs w:val="16"/>
              </w:rPr>
            </w:pPr>
            <w:r w:rsidRPr="00C02EB8">
              <w:rPr>
                <w:sz w:val="16"/>
                <w:szCs w:val="16"/>
              </w:rPr>
              <w:t>всего</w:t>
            </w:r>
          </w:p>
        </w:tc>
        <w:tc>
          <w:tcPr>
            <w:tcW w:w="1179" w:type="dxa"/>
            <w:gridSpan w:val="2"/>
            <w:vAlign w:val="center"/>
          </w:tcPr>
          <w:p w:rsidR="00C737BE" w:rsidRPr="00C02EB8" w:rsidRDefault="00C737BE" w:rsidP="003F4BD6">
            <w:pPr>
              <w:pStyle w:val="a3"/>
              <w:ind w:left="0"/>
              <w:jc w:val="center"/>
              <w:rPr>
                <w:sz w:val="16"/>
                <w:szCs w:val="16"/>
              </w:rPr>
            </w:pPr>
            <w:r w:rsidRPr="00C02EB8">
              <w:rPr>
                <w:sz w:val="16"/>
                <w:szCs w:val="16"/>
              </w:rPr>
              <w:t>в т.ч.</w:t>
            </w:r>
          </w:p>
        </w:tc>
        <w:tc>
          <w:tcPr>
            <w:tcW w:w="1373" w:type="dxa"/>
            <w:vMerge/>
            <w:vAlign w:val="center"/>
          </w:tcPr>
          <w:p w:rsidR="00C737BE" w:rsidRPr="00C02EB8" w:rsidRDefault="00C737BE" w:rsidP="003F4BD6">
            <w:pPr>
              <w:pStyle w:val="a3"/>
              <w:ind w:left="0"/>
              <w:jc w:val="center"/>
              <w:rPr>
                <w:sz w:val="16"/>
                <w:szCs w:val="16"/>
              </w:rPr>
            </w:pPr>
          </w:p>
        </w:tc>
        <w:tc>
          <w:tcPr>
            <w:tcW w:w="1842" w:type="dxa"/>
            <w:vMerge/>
            <w:vAlign w:val="center"/>
          </w:tcPr>
          <w:p w:rsidR="00C737BE" w:rsidRPr="00C02EB8" w:rsidRDefault="00C737BE" w:rsidP="003F4BD6">
            <w:pPr>
              <w:pStyle w:val="a3"/>
              <w:ind w:left="0"/>
              <w:jc w:val="center"/>
              <w:rPr>
                <w:sz w:val="16"/>
                <w:szCs w:val="16"/>
              </w:rPr>
            </w:pPr>
          </w:p>
        </w:tc>
        <w:tc>
          <w:tcPr>
            <w:tcW w:w="1418" w:type="dxa"/>
            <w:vMerge w:val="restart"/>
            <w:vAlign w:val="center"/>
          </w:tcPr>
          <w:p w:rsidR="00C737BE" w:rsidRPr="00C02EB8" w:rsidRDefault="00C737BE" w:rsidP="003F4BD6">
            <w:pPr>
              <w:pStyle w:val="a3"/>
              <w:ind w:left="0"/>
              <w:jc w:val="center"/>
              <w:rPr>
                <w:sz w:val="16"/>
                <w:szCs w:val="16"/>
              </w:rPr>
            </w:pPr>
            <w:r w:rsidRPr="00C02EB8">
              <w:rPr>
                <w:sz w:val="16"/>
                <w:szCs w:val="16"/>
              </w:rPr>
              <w:t>сроки проведения, дата приезда и дата отъезда (при необходимости)</w:t>
            </w:r>
          </w:p>
        </w:tc>
        <w:tc>
          <w:tcPr>
            <w:tcW w:w="2835" w:type="dxa"/>
            <w:vMerge w:val="restart"/>
            <w:vAlign w:val="center"/>
          </w:tcPr>
          <w:p w:rsidR="00C737BE" w:rsidRPr="00C02EB8" w:rsidRDefault="00C737BE" w:rsidP="003F4BD6">
            <w:pPr>
              <w:pStyle w:val="a3"/>
              <w:ind w:left="0"/>
              <w:jc w:val="center"/>
              <w:rPr>
                <w:sz w:val="16"/>
                <w:szCs w:val="16"/>
              </w:rPr>
            </w:pPr>
            <w:r w:rsidRPr="00C02EB8">
              <w:rPr>
                <w:sz w:val="16"/>
                <w:szCs w:val="16"/>
              </w:rPr>
              <w:t>наименование спортивной дисциплины (согласно ВРВС)</w:t>
            </w:r>
          </w:p>
        </w:tc>
        <w:tc>
          <w:tcPr>
            <w:tcW w:w="1417" w:type="dxa"/>
            <w:vMerge w:val="restart"/>
            <w:vAlign w:val="center"/>
          </w:tcPr>
          <w:p w:rsidR="00C737BE" w:rsidRPr="00C02EB8" w:rsidRDefault="00C737BE" w:rsidP="003F4BD6">
            <w:pPr>
              <w:pStyle w:val="a3"/>
              <w:ind w:left="0"/>
              <w:jc w:val="center"/>
              <w:rPr>
                <w:sz w:val="16"/>
                <w:szCs w:val="16"/>
              </w:rPr>
            </w:pPr>
            <w:r w:rsidRPr="00C02EB8">
              <w:rPr>
                <w:sz w:val="16"/>
                <w:szCs w:val="16"/>
              </w:rPr>
              <w:t>номер-код спортивной дисциплины (согласно ВРВС)</w:t>
            </w:r>
          </w:p>
        </w:tc>
        <w:tc>
          <w:tcPr>
            <w:tcW w:w="1373" w:type="dxa"/>
            <w:vMerge w:val="restart"/>
            <w:vAlign w:val="center"/>
          </w:tcPr>
          <w:p w:rsidR="00C737BE" w:rsidRPr="00C02EB8" w:rsidRDefault="00C737BE" w:rsidP="003F4BD6">
            <w:pPr>
              <w:pStyle w:val="a3"/>
              <w:ind w:left="0"/>
              <w:jc w:val="center"/>
              <w:rPr>
                <w:sz w:val="16"/>
                <w:szCs w:val="16"/>
              </w:rPr>
            </w:pPr>
            <w:r w:rsidRPr="00C02EB8">
              <w:rPr>
                <w:sz w:val="16"/>
                <w:szCs w:val="16"/>
              </w:rPr>
              <w:t>количество видов программ</w:t>
            </w:r>
          </w:p>
        </w:tc>
      </w:tr>
      <w:tr w:rsidR="00C737BE" w:rsidRPr="00C02EB8" w:rsidTr="00FC4496">
        <w:trPr>
          <w:gridAfter w:val="1"/>
          <w:wAfter w:w="19" w:type="dxa"/>
          <w:cantSplit/>
          <w:trHeight w:val="1134"/>
        </w:trPr>
        <w:tc>
          <w:tcPr>
            <w:tcW w:w="533" w:type="dxa"/>
            <w:vMerge/>
            <w:vAlign w:val="center"/>
          </w:tcPr>
          <w:p w:rsidR="00C737BE" w:rsidRPr="00C02EB8" w:rsidRDefault="00C737BE" w:rsidP="003F4BD6">
            <w:pPr>
              <w:pStyle w:val="a3"/>
              <w:ind w:left="0"/>
              <w:jc w:val="center"/>
              <w:rPr>
                <w:sz w:val="16"/>
                <w:szCs w:val="16"/>
              </w:rPr>
            </w:pPr>
          </w:p>
        </w:tc>
        <w:tc>
          <w:tcPr>
            <w:tcW w:w="2408" w:type="dxa"/>
            <w:vMerge/>
            <w:vAlign w:val="center"/>
          </w:tcPr>
          <w:p w:rsidR="00C737BE" w:rsidRPr="00C02EB8" w:rsidRDefault="00C737BE" w:rsidP="003F4BD6">
            <w:pPr>
              <w:pStyle w:val="a3"/>
              <w:ind w:left="0"/>
              <w:jc w:val="center"/>
              <w:rPr>
                <w:sz w:val="16"/>
                <w:szCs w:val="16"/>
              </w:rPr>
            </w:pPr>
          </w:p>
        </w:tc>
        <w:tc>
          <w:tcPr>
            <w:tcW w:w="1191" w:type="dxa"/>
            <w:vMerge/>
            <w:vAlign w:val="center"/>
          </w:tcPr>
          <w:p w:rsidR="00C737BE" w:rsidRPr="00C02EB8" w:rsidRDefault="00C737BE" w:rsidP="003F4BD6">
            <w:pPr>
              <w:pStyle w:val="a3"/>
              <w:ind w:left="0"/>
              <w:jc w:val="center"/>
              <w:rPr>
                <w:sz w:val="16"/>
                <w:szCs w:val="16"/>
              </w:rPr>
            </w:pPr>
          </w:p>
        </w:tc>
        <w:tc>
          <w:tcPr>
            <w:tcW w:w="652" w:type="dxa"/>
            <w:vMerge/>
            <w:vAlign w:val="center"/>
          </w:tcPr>
          <w:p w:rsidR="00C737BE" w:rsidRPr="00C02EB8" w:rsidRDefault="00C737BE" w:rsidP="003F4BD6">
            <w:pPr>
              <w:pStyle w:val="a3"/>
              <w:ind w:left="0"/>
              <w:jc w:val="center"/>
              <w:rPr>
                <w:sz w:val="16"/>
                <w:szCs w:val="16"/>
              </w:rPr>
            </w:pPr>
          </w:p>
        </w:tc>
        <w:tc>
          <w:tcPr>
            <w:tcW w:w="612" w:type="dxa"/>
            <w:textDirection w:val="btLr"/>
            <w:vAlign w:val="center"/>
          </w:tcPr>
          <w:p w:rsidR="00C737BE" w:rsidRPr="00C02EB8" w:rsidRDefault="00C737BE" w:rsidP="003F4BD6">
            <w:pPr>
              <w:pStyle w:val="a3"/>
              <w:ind w:left="113" w:right="113"/>
              <w:jc w:val="center"/>
              <w:rPr>
                <w:sz w:val="16"/>
                <w:szCs w:val="16"/>
              </w:rPr>
            </w:pPr>
            <w:r w:rsidRPr="00C02EB8">
              <w:rPr>
                <w:sz w:val="16"/>
                <w:szCs w:val="16"/>
              </w:rPr>
              <w:t>спортсменов (муж./жен.)</w:t>
            </w:r>
          </w:p>
        </w:tc>
        <w:tc>
          <w:tcPr>
            <w:tcW w:w="567" w:type="dxa"/>
            <w:textDirection w:val="btLr"/>
            <w:vAlign w:val="center"/>
          </w:tcPr>
          <w:p w:rsidR="00C737BE" w:rsidRPr="00C02EB8" w:rsidRDefault="00C737BE" w:rsidP="003F4BD6">
            <w:pPr>
              <w:pStyle w:val="a3"/>
              <w:ind w:left="113" w:right="113"/>
              <w:jc w:val="center"/>
              <w:rPr>
                <w:sz w:val="16"/>
                <w:szCs w:val="16"/>
              </w:rPr>
            </w:pPr>
            <w:r w:rsidRPr="00C02EB8">
              <w:rPr>
                <w:sz w:val="16"/>
                <w:szCs w:val="16"/>
              </w:rPr>
              <w:t>тренеров</w:t>
            </w:r>
          </w:p>
        </w:tc>
        <w:tc>
          <w:tcPr>
            <w:tcW w:w="1373" w:type="dxa"/>
            <w:vMerge/>
            <w:vAlign w:val="center"/>
          </w:tcPr>
          <w:p w:rsidR="00C737BE" w:rsidRPr="00C02EB8" w:rsidRDefault="00C737BE" w:rsidP="003F4BD6">
            <w:pPr>
              <w:pStyle w:val="a3"/>
              <w:ind w:left="0"/>
              <w:jc w:val="center"/>
              <w:rPr>
                <w:sz w:val="16"/>
                <w:szCs w:val="16"/>
              </w:rPr>
            </w:pPr>
          </w:p>
        </w:tc>
        <w:tc>
          <w:tcPr>
            <w:tcW w:w="1842" w:type="dxa"/>
            <w:vMerge/>
            <w:vAlign w:val="center"/>
          </w:tcPr>
          <w:p w:rsidR="00C737BE" w:rsidRPr="00C02EB8" w:rsidRDefault="00C737BE" w:rsidP="003F4BD6">
            <w:pPr>
              <w:pStyle w:val="a3"/>
              <w:ind w:left="0"/>
              <w:jc w:val="center"/>
              <w:rPr>
                <w:sz w:val="16"/>
                <w:szCs w:val="16"/>
              </w:rPr>
            </w:pPr>
          </w:p>
        </w:tc>
        <w:tc>
          <w:tcPr>
            <w:tcW w:w="1418" w:type="dxa"/>
            <w:vMerge/>
            <w:vAlign w:val="center"/>
          </w:tcPr>
          <w:p w:rsidR="00C737BE" w:rsidRPr="00C02EB8" w:rsidRDefault="00C737BE" w:rsidP="003F4BD6">
            <w:pPr>
              <w:pStyle w:val="a3"/>
              <w:ind w:left="0"/>
              <w:jc w:val="center"/>
              <w:rPr>
                <w:sz w:val="16"/>
                <w:szCs w:val="16"/>
              </w:rPr>
            </w:pPr>
          </w:p>
        </w:tc>
        <w:tc>
          <w:tcPr>
            <w:tcW w:w="2835" w:type="dxa"/>
            <w:vMerge/>
            <w:vAlign w:val="center"/>
          </w:tcPr>
          <w:p w:rsidR="00C737BE" w:rsidRPr="00C02EB8" w:rsidRDefault="00C737BE" w:rsidP="003F4BD6">
            <w:pPr>
              <w:pStyle w:val="a3"/>
              <w:ind w:left="0"/>
              <w:jc w:val="center"/>
              <w:rPr>
                <w:sz w:val="16"/>
                <w:szCs w:val="16"/>
              </w:rPr>
            </w:pPr>
          </w:p>
        </w:tc>
        <w:tc>
          <w:tcPr>
            <w:tcW w:w="1417" w:type="dxa"/>
            <w:vMerge/>
            <w:vAlign w:val="center"/>
          </w:tcPr>
          <w:p w:rsidR="00C737BE" w:rsidRPr="00C02EB8" w:rsidRDefault="00C737BE" w:rsidP="003F4BD6">
            <w:pPr>
              <w:pStyle w:val="a3"/>
              <w:ind w:left="0"/>
              <w:jc w:val="center"/>
              <w:rPr>
                <w:sz w:val="16"/>
                <w:szCs w:val="16"/>
              </w:rPr>
            </w:pPr>
          </w:p>
        </w:tc>
        <w:tc>
          <w:tcPr>
            <w:tcW w:w="1373" w:type="dxa"/>
            <w:vMerge/>
            <w:vAlign w:val="center"/>
          </w:tcPr>
          <w:p w:rsidR="00C737BE" w:rsidRPr="00C02EB8" w:rsidRDefault="00C737BE" w:rsidP="003F4BD6">
            <w:pPr>
              <w:pStyle w:val="a3"/>
              <w:ind w:left="0"/>
              <w:jc w:val="center"/>
              <w:rPr>
                <w:sz w:val="16"/>
                <w:szCs w:val="16"/>
              </w:rPr>
            </w:pPr>
          </w:p>
        </w:tc>
      </w:tr>
      <w:tr w:rsidR="00C737BE" w:rsidRPr="00C02EB8" w:rsidTr="00FC4496">
        <w:tc>
          <w:tcPr>
            <w:tcW w:w="533" w:type="dxa"/>
            <w:vAlign w:val="center"/>
          </w:tcPr>
          <w:p w:rsidR="00C737BE" w:rsidRPr="00C02EB8" w:rsidRDefault="00C737BE" w:rsidP="003F4BD6">
            <w:pPr>
              <w:pStyle w:val="a3"/>
              <w:ind w:left="0"/>
              <w:jc w:val="center"/>
              <w:rPr>
                <w:sz w:val="16"/>
                <w:szCs w:val="16"/>
              </w:rPr>
            </w:pPr>
          </w:p>
        </w:tc>
        <w:tc>
          <w:tcPr>
            <w:tcW w:w="15707" w:type="dxa"/>
            <w:gridSpan w:val="12"/>
            <w:vAlign w:val="center"/>
          </w:tcPr>
          <w:p w:rsidR="00C737BE" w:rsidRPr="00C02EB8" w:rsidRDefault="00C737BE" w:rsidP="0064593E">
            <w:pPr>
              <w:pStyle w:val="a3"/>
              <w:ind w:left="0"/>
              <w:jc w:val="center"/>
              <w:rPr>
                <w:sz w:val="16"/>
                <w:szCs w:val="16"/>
              </w:rPr>
            </w:pPr>
            <w:r w:rsidRPr="00C02EB8">
              <w:rPr>
                <w:color w:val="000000"/>
              </w:rPr>
              <w:t xml:space="preserve">Первенство </w:t>
            </w:r>
            <w:r w:rsidR="0064593E">
              <w:rPr>
                <w:color w:val="000000"/>
              </w:rPr>
              <w:t>ГБУ «</w:t>
            </w:r>
            <w:r w:rsidRPr="00C02EB8">
              <w:rPr>
                <w:color w:val="000000"/>
              </w:rPr>
              <w:t>МГФСО</w:t>
            </w:r>
            <w:r w:rsidR="0064593E">
              <w:rPr>
                <w:color w:val="000000"/>
              </w:rPr>
              <w:t>»</w:t>
            </w:r>
            <w:r w:rsidRPr="00C02EB8">
              <w:rPr>
                <w:color w:val="000000"/>
              </w:rPr>
              <w:t xml:space="preserve"> </w:t>
            </w:r>
            <w:r w:rsidR="0064593E">
              <w:rPr>
                <w:color w:val="000000"/>
              </w:rPr>
              <w:t>Москомспорта по гребле на байдарках и каноэ, посвящённое памяти ЗТР Сираева А.Г.</w:t>
            </w:r>
          </w:p>
        </w:tc>
      </w:tr>
      <w:tr w:rsidR="00532D7A" w:rsidRPr="00C02EB8" w:rsidTr="00822907">
        <w:trPr>
          <w:gridAfter w:val="1"/>
          <w:wAfter w:w="9" w:type="dxa"/>
        </w:trPr>
        <w:tc>
          <w:tcPr>
            <w:tcW w:w="533" w:type="dxa"/>
            <w:vAlign w:val="center"/>
          </w:tcPr>
          <w:p w:rsidR="00532D7A" w:rsidRPr="00C02EB8" w:rsidRDefault="00532D7A" w:rsidP="00532D7A">
            <w:pPr>
              <w:pStyle w:val="a3"/>
              <w:ind w:left="0"/>
              <w:jc w:val="center"/>
              <w:rPr>
                <w:sz w:val="16"/>
                <w:szCs w:val="16"/>
              </w:rPr>
            </w:pPr>
            <w:r w:rsidRPr="00C02EB8">
              <w:rPr>
                <w:sz w:val="16"/>
                <w:szCs w:val="16"/>
              </w:rPr>
              <w:t>1</w:t>
            </w:r>
          </w:p>
        </w:tc>
        <w:tc>
          <w:tcPr>
            <w:tcW w:w="2408" w:type="dxa"/>
            <w:vAlign w:val="center"/>
          </w:tcPr>
          <w:p w:rsidR="00532D7A" w:rsidRPr="00C02EB8" w:rsidRDefault="00581FC5" w:rsidP="00532D7A">
            <w:pPr>
              <w:pStyle w:val="a3"/>
              <w:ind w:left="0"/>
              <w:jc w:val="center"/>
              <w:rPr>
                <w:color w:val="000000"/>
                <w:sz w:val="20"/>
              </w:rPr>
            </w:pPr>
            <w:r>
              <w:rPr>
                <w:color w:val="000000"/>
                <w:sz w:val="20"/>
              </w:rPr>
              <w:t>ГБУ «Спортивный комплекс «Мегаспорт» Москомспорта»</w:t>
            </w:r>
          </w:p>
          <w:p w:rsidR="00532D7A" w:rsidRPr="00C02EB8" w:rsidRDefault="00532D7A" w:rsidP="00F75AB4">
            <w:pPr>
              <w:pStyle w:val="a3"/>
              <w:ind w:left="0"/>
              <w:jc w:val="center"/>
              <w:rPr>
                <w:sz w:val="16"/>
                <w:szCs w:val="16"/>
              </w:rPr>
            </w:pPr>
            <w:r w:rsidRPr="00C02EB8">
              <w:rPr>
                <w:color w:val="000000"/>
                <w:sz w:val="20"/>
              </w:rPr>
              <w:t xml:space="preserve">(г. Москва, </w:t>
            </w:r>
            <w:r w:rsidR="00581FC5">
              <w:rPr>
                <w:color w:val="000000"/>
                <w:sz w:val="20"/>
              </w:rPr>
              <w:t>ул. Крылатск</w:t>
            </w:r>
            <w:r w:rsidR="00F75AB4">
              <w:rPr>
                <w:color w:val="000000"/>
                <w:sz w:val="20"/>
              </w:rPr>
              <w:t>ая</w:t>
            </w:r>
            <w:r w:rsidR="00581FC5">
              <w:rPr>
                <w:color w:val="000000"/>
                <w:sz w:val="20"/>
              </w:rPr>
              <w:t xml:space="preserve"> 2 стр.20</w:t>
            </w:r>
            <w:r w:rsidRPr="00C02EB8">
              <w:rPr>
                <w:color w:val="000000"/>
                <w:sz w:val="20"/>
              </w:rPr>
              <w:t>)</w:t>
            </w:r>
          </w:p>
        </w:tc>
        <w:tc>
          <w:tcPr>
            <w:tcW w:w="1191" w:type="dxa"/>
            <w:vAlign w:val="center"/>
          </w:tcPr>
          <w:p w:rsidR="00532D7A" w:rsidRPr="006E0E61" w:rsidRDefault="00581FC5" w:rsidP="00532D7A">
            <w:pPr>
              <w:pStyle w:val="a3"/>
              <w:ind w:left="0"/>
              <w:jc w:val="center"/>
              <w:rPr>
                <w:color w:val="000000" w:themeColor="text1"/>
                <w:sz w:val="20"/>
                <w:szCs w:val="20"/>
              </w:rPr>
            </w:pPr>
            <w:r w:rsidRPr="006E0E61">
              <w:rPr>
                <w:color w:val="000000" w:themeColor="text1"/>
                <w:sz w:val="20"/>
                <w:szCs w:val="20"/>
              </w:rPr>
              <w:t>200</w:t>
            </w:r>
          </w:p>
        </w:tc>
        <w:tc>
          <w:tcPr>
            <w:tcW w:w="652" w:type="dxa"/>
            <w:vAlign w:val="center"/>
          </w:tcPr>
          <w:p w:rsidR="00532D7A" w:rsidRPr="009C0C5A" w:rsidRDefault="00532D7A" w:rsidP="00532D7A">
            <w:pPr>
              <w:pStyle w:val="a3"/>
              <w:ind w:left="0"/>
              <w:jc w:val="center"/>
              <w:rPr>
                <w:sz w:val="20"/>
                <w:szCs w:val="20"/>
              </w:rPr>
            </w:pPr>
          </w:p>
        </w:tc>
        <w:tc>
          <w:tcPr>
            <w:tcW w:w="612" w:type="dxa"/>
            <w:vAlign w:val="center"/>
          </w:tcPr>
          <w:p w:rsidR="00532D7A" w:rsidRPr="009C0C5A" w:rsidRDefault="00532D7A" w:rsidP="00532D7A">
            <w:pPr>
              <w:pStyle w:val="a3"/>
              <w:ind w:left="0"/>
              <w:jc w:val="center"/>
              <w:rPr>
                <w:sz w:val="20"/>
                <w:szCs w:val="20"/>
              </w:rPr>
            </w:pPr>
          </w:p>
        </w:tc>
        <w:tc>
          <w:tcPr>
            <w:tcW w:w="567" w:type="dxa"/>
            <w:vAlign w:val="center"/>
          </w:tcPr>
          <w:p w:rsidR="00532D7A" w:rsidRPr="009C0C5A" w:rsidRDefault="00532D7A" w:rsidP="00532D7A">
            <w:pPr>
              <w:pStyle w:val="a3"/>
              <w:ind w:left="0"/>
              <w:jc w:val="center"/>
              <w:rPr>
                <w:sz w:val="20"/>
                <w:szCs w:val="20"/>
              </w:rPr>
            </w:pPr>
          </w:p>
        </w:tc>
        <w:tc>
          <w:tcPr>
            <w:tcW w:w="1373" w:type="dxa"/>
            <w:vAlign w:val="center"/>
          </w:tcPr>
          <w:p w:rsidR="00532D7A" w:rsidRPr="009C0C5A" w:rsidRDefault="00532D7A" w:rsidP="00532D7A">
            <w:pPr>
              <w:pStyle w:val="a3"/>
              <w:ind w:left="0"/>
              <w:jc w:val="center"/>
              <w:rPr>
                <w:sz w:val="20"/>
                <w:szCs w:val="20"/>
              </w:rPr>
            </w:pPr>
            <w:r w:rsidRPr="009C0C5A">
              <w:rPr>
                <w:sz w:val="20"/>
                <w:szCs w:val="20"/>
              </w:rPr>
              <w:t>б/р</w:t>
            </w:r>
          </w:p>
        </w:tc>
        <w:tc>
          <w:tcPr>
            <w:tcW w:w="1842" w:type="dxa"/>
            <w:vAlign w:val="center"/>
          </w:tcPr>
          <w:p w:rsidR="00532D7A" w:rsidRPr="00315E9C" w:rsidRDefault="00532D7A" w:rsidP="00532D7A">
            <w:pPr>
              <w:pStyle w:val="a3"/>
              <w:ind w:left="0"/>
              <w:jc w:val="center"/>
              <w:rPr>
                <w:sz w:val="20"/>
                <w:szCs w:val="16"/>
              </w:rPr>
            </w:pPr>
            <w:r w:rsidRPr="00315E9C">
              <w:rPr>
                <w:sz w:val="20"/>
                <w:szCs w:val="16"/>
              </w:rPr>
              <w:t>юноши, девушки</w:t>
            </w:r>
          </w:p>
          <w:p w:rsidR="00532D7A" w:rsidRPr="00315E9C" w:rsidRDefault="00532D7A" w:rsidP="00581FC5">
            <w:pPr>
              <w:pStyle w:val="a3"/>
              <w:ind w:left="0"/>
              <w:jc w:val="center"/>
              <w:rPr>
                <w:color w:val="FF0000"/>
                <w:sz w:val="20"/>
                <w:szCs w:val="16"/>
              </w:rPr>
            </w:pPr>
            <w:r w:rsidRPr="00315E9C">
              <w:rPr>
                <w:sz w:val="20"/>
                <w:szCs w:val="16"/>
              </w:rPr>
              <w:t>(</w:t>
            </w:r>
            <w:r w:rsidR="00581FC5">
              <w:rPr>
                <w:sz w:val="20"/>
                <w:szCs w:val="16"/>
              </w:rPr>
              <w:t>от 10 до 16</w:t>
            </w:r>
            <w:r w:rsidR="0011004B">
              <w:rPr>
                <w:sz w:val="20"/>
                <w:szCs w:val="16"/>
              </w:rPr>
              <w:t xml:space="preserve"> лет</w:t>
            </w:r>
            <w:r w:rsidRPr="00315E9C">
              <w:rPr>
                <w:sz w:val="20"/>
                <w:szCs w:val="16"/>
              </w:rPr>
              <w:t>)</w:t>
            </w:r>
          </w:p>
        </w:tc>
        <w:tc>
          <w:tcPr>
            <w:tcW w:w="1418" w:type="dxa"/>
            <w:vAlign w:val="center"/>
          </w:tcPr>
          <w:p w:rsidR="00532D7A" w:rsidRPr="00AB6C91" w:rsidRDefault="00C91C62" w:rsidP="00581FC5">
            <w:pPr>
              <w:pStyle w:val="a3"/>
              <w:ind w:left="0"/>
              <w:jc w:val="center"/>
              <w:rPr>
                <w:sz w:val="16"/>
                <w:szCs w:val="16"/>
              </w:rPr>
            </w:pPr>
            <w:r>
              <w:rPr>
                <w:color w:val="000000"/>
                <w:sz w:val="20"/>
                <w:szCs w:val="16"/>
              </w:rPr>
              <w:t>2</w:t>
            </w:r>
            <w:r w:rsidR="00581FC5">
              <w:rPr>
                <w:color w:val="000000"/>
                <w:sz w:val="20"/>
                <w:szCs w:val="16"/>
              </w:rPr>
              <w:t>6-29.06.2021</w:t>
            </w:r>
          </w:p>
        </w:tc>
        <w:tc>
          <w:tcPr>
            <w:tcW w:w="2837" w:type="dxa"/>
          </w:tcPr>
          <w:p w:rsidR="00532D7A" w:rsidRPr="006D3AF9" w:rsidRDefault="00612EA8" w:rsidP="00532D7A">
            <w:pPr>
              <w:pStyle w:val="a3"/>
              <w:ind w:left="0"/>
              <w:rPr>
                <w:color w:val="000000" w:themeColor="text1"/>
                <w:sz w:val="20"/>
                <w:szCs w:val="20"/>
              </w:rPr>
            </w:pPr>
            <w:r w:rsidRPr="006D3AF9">
              <w:rPr>
                <w:color w:val="000000" w:themeColor="text1"/>
                <w:sz w:val="20"/>
                <w:szCs w:val="20"/>
              </w:rPr>
              <w:t>К-1 дистанция 200 м юноши до 13 лет</w:t>
            </w:r>
          </w:p>
          <w:p w:rsidR="00612EA8" w:rsidRPr="006D3AF9" w:rsidRDefault="00612EA8" w:rsidP="00532D7A">
            <w:pPr>
              <w:pStyle w:val="a3"/>
              <w:ind w:left="0"/>
              <w:rPr>
                <w:color w:val="000000" w:themeColor="text1"/>
                <w:sz w:val="20"/>
                <w:szCs w:val="20"/>
              </w:rPr>
            </w:pPr>
            <w:r w:rsidRPr="006D3AF9">
              <w:rPr>
                <w:color w:val="000000" w:themeColor="text1"/>
                <w:sz w:val="20"/>
                <w:szCs w:val="20"/>
              </w:rPr>
              <w:t>К-1 дистанция 500 м юноши до 13 лет</w:t>
            </w:r>
          </w:p>
          <w:p w:rsidR="00612EA8" w:rsidRPr="006D3AF9" w:rsidRDefault="00612EA8" w:rsidP="00532D7A">
            <w:pPr>
              <w:pStyle w:val="a3"/>
              <w:ind w:left="0"/>
              <w:rPr>
                <w:color w:val="000000" w:themeColor="text1"/>
                <w:sz w:val="20"/>
                <w:szCs w:val="20"/>
              </w:rPr>
            </w:pPr>
            <w:r w:rsidRPr="006D3AF9">
              <w:rPr>
                <w:color w:val="000000" w:themeColor="text1"/>
                <w:sz w:val="20"/>
                <w:szCs w:val="20"/>
              </w:rPr>
              <w:t>К-2 дистанция 200 м юноши до 13 лет</w:t>
            </w:r>
          </w:p>
          <w:p w:rsidR="00612EA8" w:rsidRPr="006D3AF9" w:rsidRDefault="00612EA8" w:rsidP="00532D7A">
            <w:pPr>
              <w:pStyle w:val="a3"/>
              <w:ind w:left="0"/>
              <w:rPr>
                <w:color w:val="000000" w:themeColor="text1"/>
                <w:sz w:val="20"/>
                <w:szCs w:val="20"/>
              </w:rPr>
            </w:pPr>
            <w:r w:rsidRPr="006D3AF9">
              <w:rPr>
                <w:color w:val="000000" w:themeColor="text1"/>
                <w:sz w:val="20"/>
                <w:szCs w:val="20"/>
              </w:rPr>
              <w:t>С-1 дистанция 200 м юноши до 13 лет</w:t>
            </w:r>
          </w:p>
          <w:p w:rsidR="00612EA8" w:rsidRPr="006D3AF9" w:rsidRDefault="00612EA8" w:rsidP="00532D7A">
            <w:pPr>
              <w:pStyle w:val="a3"/>
              <w:ind w:left="0"/>
              <w:rPr>
                <w:color w:val="000000" w:themeColor="text1"/>
                <w:sz w:val="20"/>
                <w:szCs w:val="20"/>
              </w:rPr>
            </w:pPr>
            <w:r w:rsidRPr="006D3AF9">
              <w:rPr>
                <w:color w:val="000000" w:themeColor="text1"/>
                <w:sz w:val="20"/>
                <w:szCs w:val="20"/>
              </w:rPr>
              <w:t>С-1 дистанция 500 м юноши до 13 лет</w:t>
            </w:r>
          </w:p>
          <w:p w:rsidR="00F81EF4" w:rsidRPr="006D3AF9" w:rsidRDefault="00F81EF4" w:rsidP="00F81EF4">
            <w:pPr>
              <w:pStyle w:val="a3"/>
              <w:ind w:left="0"/>
              <w:rPr>
                <w:color w:val="000000" w:themeColor="text1"/>
                <w:sz w:val="20"/>
                <w:szCs w:val="20"/>
              </w:rPr>
            </w:pPr>
            <w:r w:rsidRPr="006D3AF9">
              <w:rPr>
                <w:color w:val="000000" w:themeColor="text1"/>
                <w:sz w:val="20"/>
                <w:szCs w:val="20"/>
              </w:rPr>
              <w:t>К-1 дистанция 200 м девушки до 13 лет</w:t>
            </w:r>
          </w:p>
          <w:p w:rsidR="00F81EF4" w:rsidRPr="006D3AF9" w:rsidRDefault="00F81EF4" w:rsidP="00F81EF4">
            <w:pPr>
              <w:pStyle w:val="a3"/>
              <w:ind w:left="0"/>
              <w:rPr>
                <w:color w:val="000000" w:themeColor="text1"/>
                <w:sz w:val="20"/>
                <w:szCs w:val="20"/>
              </w:rPr>
            </w:pPr>
            <w:r w:rsidRPr="006D3AF9">
              <w:rPr>
                <w:color w:val="000000" w:themeColor="text1"/>
                <w:sz w:val="20"/>
                <w:szCs w:val="20"/>
              </w:rPr>
              <w:t>К-1 дистанция 500 м девушки до 13 лет</w:t>
            </w:r>
          </w:p>
          <w:p w:rsidR="00F81EF4" w:rsidRPr="006D3AF9" w:rsidRDefault="00F81EF4" w:rsidP="00F81EF4">
            <w:pPr>
              <w:pStyle w:val="a3"/>
              <w:ind w:left="0"/>
              <w:rPr>
                <w:color w:val="000000" w:themeColor="text1"/>
                <w:sz w:val="20"/>
                <w:szCs w:val="20"/>
              </w:rPr>
            </w:pPr>
            <w:r w:rsidRPr="006D3AF9">
              <w:rPr>
                <w:color w:val="000000" w:themeColor="text1"/>
                <w:sz w:val="20"/>
                <w:szCs w:val="20"/>
              </w:rPr>
              <w:t>К-2 дистанция 200 м девушки до 13 лет</w:t>
            </w:r>
          </w:p>
          <w:p w:rsidR="00F81EF4" w:rsidRPr="006D3AF9" w:rsidRDefault="00F81EF4" w:rsidP="00F81EF4">
            <w:pPr>
              <w:pStyle w:val="a3"/>
              <w:ind w:left="0"/>
              <w:rPr>
                <w:color w:val="000000" w:themeColor="text1"/>
                <w:sz w:val="20"/>
                <w:szCs w:val="20"/>
              </w:rPr>
            </w:pPr>
            <w:r w:rsidRPr="006D3AF9">
              <w:rPr>
                <w:color w:val="000000" w:themeColor="text1"/>
                <w:sz w:val="20"/>
                <w:szCs w:val="20"/>
              </w:rPr>
              <w:t>С-1 дистанция 200 м девушки до 13 лет</w:t>
            </w:r>
          </w:p>
          <w:p w:rsidR="006C6993" w:rsidRPr="006D3AF9" w:rsidRDefault="006C6993" w:rsidP="006C6993">
            <w:pPr>
              <w:pStyle w:val="a3"/>
              <w:ind w:left="0"/>
              <w:rPr>
                <w:color w:val="000000" w:themeColor="text1"/>
                <w:sz w:val="20"/>
                <w:szCs w:val="20"/>
              </w:rPr>
            </w:pPr>
            <w:r w:rsidRPr="006D3AF9">
              <w:rPr>
                <w:color w:val="000000" w:themeColor="text1"/>
                <w:sz w:val="20"/>
                <w:szCs w:val="20"/>
              </w:rPr>
              <w:t>К-1 дистанция 200 м юноши до 15 лет</w:t>
            </w:r>
          </w:p>
          <w:p w:rsidR="006C6993" w:rsidRPr="006D3AF9" w:rsidRDefault="006C6993" w:rsidP="006C6993">
            <w:pPr>
              <w:pStyle w:val="a3"/>
              <w:ind w:left="0"/>
              <w:rPr>
                <w:color w:val="000000" w:themeColor="text1"/>
                <w:sz w:val="20"/>
                <w:szCs w:val="20"/>
              </w:rPr>
            </w:pPr>
            <w:r w:rsidRPr="006D3AF9">
              <w:rPr>
                <w:color w:val="000000" w:themeColor="text1"/>
                <w:sz w:val="20"/>
                <w:szCs w:val="20"/>
              </w:rPr>
              <w:t>К-1 дистанция 500 м юноши до 15 лет</w:t>
            </w:r>
          </w:p>
          <w:p w:rsidR="00F81EF4" w:rsidRPr="006D3AF9" w:rsidRDefault="006C6993" w:rsidP="00532D7A">
            <w:pPr>
              <w:pStyle w:val="a3"/>
              <w:ind w:left="0"/>
              <w:rPr>
                <w:color w:val="000000" w:themeColor="text1"/>
                <w:sz w:val="20"/>
                <w:szCs w:val="20"/>
              </w:rPr>
            </w:pPr>
            <w:r w:rsidRPr="006D3AF9">
              <w:rPr>
                <w:color w:val="000000" w:themeColor="text1"/>
                <w:sz w:val="20"/>
                <w:szCs w:val="20"/>
              </w:rPr>
              <w:t>К-1 дистанция 1000 м юноши до 15 лет</w:t>
            </w:r>
          </w:p>
          <w:p w:rsidR="006C6993" w:rsidRPr="006D3AF9" w:rsidRDefault="006C6993" w:rsidP="006C6993">
            <w:pPr>
              <w:pStyle w:val="a3"/>
              <w:ind w:left="0"/>
              <w:rPr>
                <w:color w:val="000000" w:themeColor="text1"/>
                <w:sz w:val="20"/>
                <w:szCs w:val="20"/>
              </w:rPr>
            </w:pPr>
            <w:r w:rsidRPr="006D3AF9">
              <w:rPr>
                <w:color w:val="000000" w:themeColor="text1"/>
                <w:sz w:val="20"/>
                <w:szCs w:val="20"/>
              </w:rPr>
              <w:t>К-2 дистанция 500 м юноши до 15 лет</w:t>
            </w:r>
          </w:p>
          <w:p w:rsidR="00F81EF4" w:rsidRPr="006D3AF9" w:rsidRDefault="00822907" w:rsidP="00822907">
            <w:pPr>
              <w:pStyle w:val="a3"/>
              <w:ind w:left="0"/>
              <w:rPr>
                <w:color w:val="000000" w:themeColor="text1"/>
                <w:sz w:val="20"/>
                <w:szCs w:val="20"/>
              </w:rPr>
            </w:pPr>
            <w:r w:rsidRPr="006D3AF9">
              <w:rPr>
                <w:color w:val="000000" w:themeColor="text1"/>
                <w:sz w:val="20"/>
                <w:szCs w:val="20"/>
              </w:rPr>
              <w:t>С-1 дистанция 200 м юноши до 15 лет</w:t>
            </w:r>
          </w:p>
          <w:p w:rsidR="00822907" w:rsidRPr="006D3AF9" w:rsidRDefault="00822907" w:rsidP="00822907">
            <w:pPr>
              <w:pStyle w:val="a3"/>
              <w:ind w:left="0"/>
              <w:rPr>
                <w:color w:val="000000" w:themeColor="text1"/>
                <w:sz w:val="20"/>
                <w:szCs w:val="20"/>
              </w:rPr>
            </w:pPr>
            <w:r w:rsidRPr="006D3AF9">
              <w:rPr>
                <w:color w:val="000000" w:themeColor="text1"/>
                <w:sz w:val="20"/>
                <w:szCs w:val="20"/>
              </w:rPr>
              <w:t>С-1 дистанция 500 м юноши до 15 лет</w:t>
            </w:r>
          </w:p>
          <w:p w:rsidR="00822907" w:rsidRPr="006D3AF9" w:rsidRDefault="00822907" w:rsidP="00822907">
            <w:pPr>
              <w:pStyle w:val="a3"/>
              <w:ind w:left="0"/>
              <w:rPr>
                <w:color w:val="000000" w:themeColor="text1"/>
                <w:sz w:val="20"/>
                <w:szCs w:val="20"/>
              </w:rPr>
            </w:pPr>
            <w:r w:rsidRPr="006D3AF9">
              <w:rPr>
                <w:color w:val="000000" w:themeColor="text1"/>
                <w:sz w:val="20"/>
                <w:szCs w:val="20"/>
              </w:rPr>
              <w:t>С-1 дистанция 1000 м юноши до 15 лет</w:t>
            </w:r>
          </w:p>
          <w:p w:rsidR="00822907" w:rsidRPr="006D3AF9" w:rsidRDefault="00822907" w:rsidP="00822907">
            <w:pPr>
              <w:pStyle w:val="a3"/>
              <w:ind w:left="0"/>
              <w:rPr>
                <w:color w:val="000000" w:themeColor="text1"/>
                <w:sz w:val="20"/>
                <w:szCs w:val="20"/>
              </w:rPr>
            </w:pPr>
            <w:r w:rsidRPr="006D3AF9">
              <w:rPr>
                <w:color w:val="000000" w:themeColor="text1"/>
                <w:sz w:val="20"/>
                <w:szCs w:val="20"/>
              </w:rPr>
              <w:t>С-2 дистанция 500 м юноши до 15 лет</w:t>
            </w:r>
          </w:p>
          <w:p w:rsidR="0052514A" w:rsidRPr="006D3AF9" w:rsidRDefault="0052514A" w:rsidP="0052514A">
            <w:pPr>
              <w:pStyle w:val="a3"/>
              <w:ind w:left="0"/>
              <w:rPr>
                <w:color w:val="000000" w:themeColor="text1"/>
                <w:sz w:val="20"/>
                <w:szCs w:val="20"/>
              </w:rPr>
            </w:pPr>
            <w:r w:rsidRPr="006D3AF9">
              <w:rPr>
                <w:color w:val="000000" w:themeColor="text1"/>
                <w:sz w:val="20"/>
                <w:szCs w:val="20"/>
              </w:rPr>
              <w:t>К-1 дистанция 200 м девушки до 15 лет</w:t>
            </w:r>
          </w:p>
          <w:p w:rsidR="00F6778F" w:rsidRPr="006D3AF9" w:rsidRDefault="00F6778F" w:rsidP="00F6778F">
            <w:pPr>
              <w:pStyle w:val="a3"/>
              <w:ind w:left="0"/>
              <w:rPr>
                <w:color w:val="000000" w:themeColor="text1"/>
                <w:sz w:val="20"/>
                <w:szCs w:val="20"/>
              </w:rPr>
            </w:pPr>
            <w:r w:rsidRPr="006D3AF9">
              <w:rPr>
                <w:color w:val="000000" w:themeColor="text1"/>
                <w:sz w:val="20"/>
                <w:szCs w:val="20"/>
              </w:rPr>
              <w:t>К-1 дистанция 500 м девушки до 15 лет</w:t>
            </w:r>
          </w:p>
          <w:p w:rsidR="00F71B2C" w:rsidRPr="006D3AF9" w:rsidRDefault="00F71B2C" w:rsidP="00F71B2C">
            <w:pPr>
              <w:pStyle w:val="a3"/>
              <w:ind w:left="0"/>
              <w:rPr>
                <w:color w:val="000000" w:themeColor="text1"/>
                <w:sz w:val="20"/>
                <w:szCs w:val="20"/>
              </w:rPr>
            </w:pPr>
            <w:r w:rsidRPr="006D3AF9">
              <w:rPr>
                <w:color w:val="000000" w:themeColor="text1"/>
                <w:sz w:val="20"/>
                <w:szCs w:val="20"/>
              </w:rPr>
              <w:t xml:space="preserve">К-2 дистанция 500 м девушки </w:t>
            </w:r>
            <w:r w:rsidRPr="006D3AF9">
              <w:rPr>
                <w:color w:val="000000" w:themeColor="text1"/>
                <w:sz w:val="20"/>
                <w:szCs w:val="20"/>
              </w:rPr>
              <w:lastRenderedPageBreak/>
              <w:t>до 15 лет</w:t>
            </w:r>
          </w:p>
          <w:p w:rsidR="00082C23" w:rsidRPr="006D3AF9" w:rsidRDefault="00082C23" w:rsidP="00082C23">
            <w:pPr>
              <w:pStyle w:val="a3"/>
              <w:ind w:left="0"/>
              <w:rPr>
                <w:color w:val="000000" w:themeColor="text1"/>
                <w:sz w:val="20"/>
                <w:szCs w:val="20"/>
              </w:rPr>
            </w:pPr>
            <w:r w:rsidRPr="006D3AF9">
              <w:rPr>
                <w:color w:val="000000" w:themeColor="text1"/>
                <w:sz w:val="20"/>
                <w:szCs w:val="20"/>
              </w:rPr>
              <w:t>С-1 дистанция 200 м девушки до 15 лет</w:t>
            </w:r>
          </w:p>
          <w:p w:rsidR="00082C23" w:rsidRPr="006D3AF9" w:rsidRDefault="00082C23" w:rsidP="00082C23">
            <w:pPr>
              <w:pStyle w:val="a3"/>
              <w:ind w:left="0"/>
              <w:rPr>
                <w:color w:val="000000" w:themeColor="text1"/>
                <w:sz w:val="20"/>
                <w:szCs w:val="20"/>
              </w:rPr>
            </w:pPr>
            <w:r w:rsidRPr="006D3AF9">
              <w:rPr>
                <w:color w:val="000000" w:themeColor="text1"/>
                <w:sz w:val="20"/>
                <w:szCs w:val="20"/>
              </w:rPr>
              <w:t>С-1 дистанция 500 м девушки до 15 лет</w:t>
            </w:r>
          </w:p>
          <w:p w:rsidR="00AF0830" w:rsidRPr="006D3AF9" w:rsidRDefault="00AF0830" w:rsidP="00AF0830">
            <w:pPr>
              <w:pStyle w:val="a3"/>
              <w:ind w:left="0"/>
              <w:rPr>
                <w:color w:val="000000" w:themeColor="text1"/>
                <w:sz w:val="20"/>
                <w:szCs w:val="20"/>
              </w:rPr>
            </w:pPr>
            <w:r w:rsidRPr="006D3AF9">
              <w:rPr>
                <w:color w:val="000000" w:themeColor="text1"/>
                <w:sz w:val="20"/>
                <w:szCs w:val="20"/>
              </w:rPr>
              <w:t>К-1 дистанция 200 м юноши до 17 лет</w:t>
            </w:r>
          </w:p>
          <w:p w:rsidR="00AF0830" w:rsidRPr="006D3AF9" w:rsidRDefault="00AF0830" w:rsidP="00AF0830">
            <w:pPr>
              <w:pStyle w:val="a3"/>
              <w:ind w:left="0"/>
              <w:rPr>
                <w:color w:val="000000" w:themeColor="text1"/>
                <w:sz w:val="20"/>
                <w:szCs w:val="20"/>
              </w:rPr>
            </w:pPr>
            <w:r w:rsidRPr="006D3AF9">
              <w:rPr>
                <w:color w:val="000000" w:themeColor="text1"/>
                <w:sz w:val="20"/>
                <w:szCs w:val="20"/>
              </w:rPr>
              <w:t>К-1 дистанция 500 м юноши до 17 лет</w:t>
            </w:r>
          </w:p>
          <w:p w:rsidR="00AF0830" w:rsidRPr="006D3AF9" w:rsidRDefault="00AF0830" w:rsidP="00AF0830">
            <w:pPr>
              <w:pStyle w:val="a3"/>
              <w:ind w:left="0"/>
              <w:rPr>
                <w:color w:val="000000" w:themeColor="text1"/>
                <w:sz w:val="20"/>
                <w:szCs w:val="20"/>
              </w:rPr>
            </w:pPr>
            <w:r w:rsidRPr="006D3AF9">
              <w:rPr>
                <w:color w:val="000000" w:themeColor="text1"/>
                <w:sz w:val="20"/>
                <w:szCs w:val="20"/>
              </w:rPr>
              <w:t>К-1 дистанция 1000 м юноши до 17 лет</w:t>
            </w:r>
          </w:p>
          <w:p w:rsidR="00AF0830" w:rsidRPr="006D3AF9" w:rsidRDefault="00AF0830" w:rsidP="00AF0830">
            <w:pPr>
              <w:pStyle w:val="a3"/>
              <w:ind w:left="0"/>
              <w:rPr>
                <w:color w:val="000000" w:themeColor="text1"/>
                <w:sz w:val="20"/>
                <w:szCs w:val="20"/>
              </w:rPr>
            </w:pPr>
            <w:r w:rsidRPr="006D3AF9">
              <w:rPr>
                <w:color w:val="000000" w:themeColor="text1"/>
                <w:sz w:val="20"/>
                <w:szCs w:val="20"/>
              </w:rPr>
              <w:t>К-2 дистанция 1000 м юноши до 17 лет</w:t>
            </w:r>
          </w:p>
          <w:p w:rsidR="00F21D7E" w:rsidRPr="006D3AF9" w:rsidRDefault="00F21D7E" w:rsidP="00F21D7E">
            <w:pPr>
              <w:pStyle w:val="a3"/>
              <w:ind w:left="0"/>
              <w:rPr>
                <w:color w:val="000000" w:themeColor="text1"/>
                <w:sz w:val="20"/>
                <w:szCs w:val="20"/>
              </w:rPr>
            </w:pPr>
            <w:r w:rsidRPr="006D3AF9">
              <w:rPr>
                <w:color w:val="000000" w:themeColor="text1"/>
                <w:sz w:val="20"/>
                <w:szCs w:val="20"/>
              </w:rPr>
              <w:t>С-1 дистанция 200 м юноши до 17 лет</w:t>
            </w:r>
          </w:p>
          <w:p w:rsidR="00F21D7E" w:rsidRPr="006D3AF9" w:rsidRDefault="00F21D7E" w:rsidP="00F21D7E">
            <w:pPr>
              <w:pStyle w:val="a3"/>
              <w:ind w:left="0"/>
              <w:rPr>
                <w:color w:val="000000" w:themeColor="text1"/>
                <w:sz w:val="20"/>
                <w:szCs w:val="20"/>
              </w:rPr>
            </w:pPr>
            <w:r w:rsidRPr="006D3AF9">
              <w:rPr>
                <w:color w:val="000000" w:themeColor="text1"/>
                <w:sz w:val="20"/>
                <w:szCs w:val="20"/>
              </w:rPr>
              <w:t>С-1 дистанция 500 м юноши до 17 лет</w:t>
            </w:r>
          </w:p>
          <w:p w:rsidR="00DC2249" w:rsidRPr="006D3AF9" w:rsidRDefault="00F21D7E" w:rsidP="00F21D7E">
            <w:pPr>
              <w:pStyle w:val="a3"/>
              <w:ind w:left="0"/>
              <w:rPr>
                <w:color w:val="000000" w:themeColor="text1"/>
                <w:sz w:val="20"/>
                <w:szCs w:val="20"/>
              </w:rPr>
            </w:pPr>
            <w:r w:rsidRPr="006D3AF9">
              <w:rPr>
                <w:color w:val="000000" w:themeColor="text1"/>
                <w:sz w:val="20"/>
                <w:szCs w:val="20"/>
              </w:rPr>
              <w:t xml:space="preserve">С-1 дистанция 1000 м юноши </w:t>
            </w:r>
          </w:p>
          <w:p w:rsidR="00F21D7E" w:rsidRPr="006D3AF9" w:rsidRDefault="00F21D7E" w:rsidP="00F21D7E">
            <w:pPr>
              <w:pStyle w:val="a3"/>
              <w:ind w:left="0"/>
              <w:rPr>
                <w:color w:val="000000" w:themeColor="text1"/>
                <w:sz w:val="20"/>
                <w:szCs w:val="20"/>
              </w:rPr>
            </w:pPr>
            <w:r w:rsidRPr="006D3AF9">
              <w:rPr>
                <w:color w:val="000000" w:themeColor="text1"/>
                <w:sz w:val="20"/>
                <w:szCs w:val="20"/>
              </w:rPr>
              <w:t>до 17 лет</w:t>
            </w:r>
          </w:p>
          <w:p w:rsidR="00DC2249" w:rsidRPr="006D3AF9" w:rsidRDefault="00F21D7E" w:rsidP="00822907">
            <w:pPr>
              <w:pStyle w:val="a3"/>
              <w:ind w:left="0"/>
              <w:rPr>
                <w:color w:val="000000" w:themeColor="text1"/>
                <w:sz w:val="20"/>
                <w:szCs w:val="20"/>
              </w:rPr>
            </w:pPr>
            <w:r w:rsidRPr="006D3AF9">
              <w:rPr>
                <w:color w:val="000000" w:themeColor="text1"/>
                <w:sz w:val="20"/>
                <w:szCs w:val="20"/>
              </w:rPr>
              <w:t xml:space="preserve">С-2 дистанция 1000 м юноши </w:t>
            </w:r>
          </w:p>
          <w:p w:rsidR="00822907" w:rsidRPr="006D3AF9" w:rsidRDefault="00F21D7E" w:rsidP="00822907">
            <w:pPr>
              <w:pStyle w:val="a3"/>
              <w:ind w:left="0"/>
              <w:rPr>
                <w:color w:val="000000" w:themeColor="text1"/>
                <w:sz w:val="20"/>
                <w:szCs w:val="20"/>
              </w:rPr>
            </w:pPr>
            <w:r w:rsidRPr="006D3AF9">
              <w:rPr>
                <w:color w:val="000000" w:themeColor="text1"/>
                <w:sz w:val="20"/>
                <w:szCs w:val="20"/>
              </w:rPr>
              <w:t>до 17 лет</w:t>
            </w:r>
          </w:p>
          <w:p w:rsidR="00FA3623" w:rsidRPr="006D3AF9" w:rsidRDefault="00FA3623" w:rsidP="00FA3623">
            <w:pPr>
              <w:pStyle w:val="a3"/>
              <w:ind w:left="0"/>
              <w:rPr>
                <w:color w:val="000000" w:themeColor="text1"/>
                <w:sz w:val="20"/>
                <w:szCs w:val="20"/>
              </w:rPr>
            </w:pPr>
            <w:r w:rsidRPr="006D3AF9">
              <w:rPr>
                <w:color w:val="000000" w:themeColor="text1"/>
                <w:sz w:val="20"/>
                <w:szCs w:val="20"/>
              </w:rPr>
              <w:t xml:space="preserve">К-1 дистанция 200 м девушки </w:t>
            </w:r>
          </w:p>
          <w:p w:rsidR="00FA3623" w:rsidRPr="006D3AF9" w:rsidRDefault="00FA3623" w:rsidP="00FA3623">
            <w:pPr>
              <w:pStyle w:val="a3"/>
              <w:ind w:left="0"/>
              <w:rPr>
                <w:color w:val="000000" w:themeColor="text1"/>
                <w:sz w:val="20"/>
                <w:szCs w:val="20"/>
              </w:rPr>
            </w:pPr>
            <w:r w:rsidRPr="006D3AF9">
              <w:rPr>
                <w:color w:val="000000" w:themeColor="text1"/>
                <w:sz w:val="20"/>
                <w:szCs w:val="20"/>
              </w:rPr>
              <w:t>до 17лет</w:t>
            </w:r>
          </w:p>
          <w:p w:rsidR="00FA3623" w:rsidRPr="006D3AF9" w:rsidRDefault="00FA3623" w:rsidP="00FA3623">
            <w:pPr>
              <w:pStyle w:val="a3"/>
              <w:ind w:left="0"/>
              <w:rPr>
                <w:color w:val="000000" w:themeColor="text1"/>
                <w:sz w:val="20"/>
                <w:szCs w:val="20"/>
              </w:rPr>
            </w:pPr>
            <w:r w:rsidRPr="006D3AF9">
              <w:rPr>
                <w:color w:val="000000" w:themeColor="text1"/>
                <w:sz w:val="20"/>
                <w:szCs w:val="20"/>
              </w:rPr>
              <w:t xml:space="preserve">К-1 дистанция 500 м девушки </w:t>
            </w:r>
          </w:p>
          <w:p w:rsidR="00FA3623" w:rsidRPr="006D3AF9" w:rsidRDefault="00FA3623" w:rsidP="00FA3623">
            <w:pPr>
              <w:pStyle w:val="a3"/>
              <w:ind w:left="0"/>
              <w:rPr>
                <w:color w:val="000000" w:themeColor="text1"/>
                <w:sz w:val="20"/>
                <w:szCs w:val="20"/>
              </w:rPr>
            </w:pPr>
            <w:r w:rsidRPr="006D3AF9">
              <w:rPr>
                <w:color w:val="000000" w:themeColor="text1"/>
                <w:sz w:val="20"/>
                <w:szCs w:val="20"/>
              </w:rPr>
              <w:t>до 17 лет</w:t>
            </w:r>
          </w:p>
          <w:p w:rsidR="00FA3623" w:rsidRPr="006D3AF9" w:rsidRDefault="00FA3623" w:rsidP="00FA3623">
            <w:pPr>
              <w:pStyle w:val="a3"/>
              <w:ind w:left="0"/>
              <w:rPr>
                <w:color w:val="000000" w:themeColor="text1"/>
                <w:sz w:val="20"/>
                <w:szCs w:val="20"/>
              </w:rPr>
            </w:pPr>
            <w:r w:rsidRPr="006D3AF9">
              <w:rPr>
                <w:color w:val="000000" w:themeColor="text1"/>
                <w:sz w:val="20"/>
                <w:szCs w:val="20"/>
              </w:rPr>
              <w:t xml:space="preserve">К-2 дистанция 500 м девушки </w:t>
            </w:r>
          </w:p>
          <w:p w:rsidR="00FA3623" w:rsidRPr="006D3AF9" w:rsidRDefault="00FA3623" w:rsidP="00FA3623">
            <w:pPr>
              <w:pStyle w:val="a3"/>
              <w:ind w:left="0"/>
              <w:rPr>
                <w:color w:val="000000" w:themeColor="text1"/>
                <w:sz w:val="20"/>
                <w:szCs w:val="20"/>
              </w:rPr>
            </w:pPr>
            <w:r w:rsidRPr="006D3AF9">
              <w:rPr>
                <w:color w:val="000000" w:themeColor="text1"/>
                <w:sz w:val="20"/>
                <w:szCs w:val="20"/>
              </w:rPr>
              <w:t>до 17 лет</w:t>
            </w:r>
          </w:p>
          <w:p w:rsidR="00FA3623" w:rsidRPr="006D3AF9" w:rsidRDefault="00FA3623" w:rsidP="00FA3623">
            <w:pPr>
              <w:pStyle w:val="a3"/>
              <w:ind w:left="0"/>
              <w:rPr>
                <w:color w:val="000000" w:themeColor="text1"/>
                <w:sz w:val="20"/>
                <w:szCs w:val="20"/>
              </w:rPr>
            </w:pPr>
            <w:r w:rsidRPr="006D3AF9">
              <w:rPr>
                <w:color w:val="000000" w:themeColor="text1"/>
                <w:sz w:val="20"/>
                <w:szCs w:val="20"/>
              </w:rPr>
              <w:t xml:space="preserve">С-1 дистанция 200 м девушки </w:t>
            </w:r>
          </w:p>
          <w:p w:rsidR="00FA3623" w:rsidRPr="006D3AF9" w:rsidRDefault="00FA3623" w:rsidP="00FA3623">
            <w:pPr>
              <w:pStyle w:val="a3"/>
              <w:ind w:left="0"/>
              <w:rPr>
                <w:color w:val="000000" w:themeColor="text1"/>
                <w:sz w:val="20"/>
                <w:szCs w:val="20"/>
              </w:rPr>
            </w:pPr>
            <w:r w:rsidRPr="006D3AF9">
              <w:rPr>
                <w:color w:val="000000" w:themeColor="text1"/>
                <w:sz w:val="20"/>
                <w:szCs w:val="20"/>
              </w:rPr>
              <w:t>до 17 лет</w:t>
            </w:r>
          </w:p>
          <w:p w:rsidR="00FA3623" w:rsidRPr="006D3AF9" w:rsidRDefault="00FA3623" w:rsidP="00FA3623">
            <w:pPr>
              <w:pStyle w:val="a3"/>
              <w:ind w:left="0"/>
              <w:rPr>
                <w:color w:val="000000" w:themeColor="text1"/>
                <w:sz w:val="20"/>
                <w:szCs w:val="20"/>
              </w:rPr>
            </w:pPr>
            <w:r w:rsidRPr="006D3AF9">
              <w:rPr>
                <w:color w:val="000000" w:themeColor="text1"/>
                <w:sz w:val="20"/>
                <w:szCs w:val="20"/>
              </w:rPr>
              <w:t xml:space="preserve">С-1 дистанция 500 м девушки </w:t>
            </w:r>
          </w:p>
          <w:p w:rsidR="00F21D7E" w:rsidRPr="006D3AF9" w:rsidRDefault="00FA3623" w:rsidP="00FA3623">
            <w:pPr>
              <w:pStyle w:val="a3"/>
              <w:ind w:left="0"/>
              <w:rPr>
                <w:color w:val="000000" w:themeColor="text1"/>
                <w:sz w:val="20"/>
                <w:szCs w:val="20"/>
              </w:rPr>
            </w:pPr>
            <w:r w:rsidRPr="006D3AF9">
              <w:rPr>
                <w:color w:val="000000" w:themeColor="text1"/>
                <w:sz w:val="20"/>
                <w:szCs w:val="20"/>
              </w:rPr>
              <w:t>до 17 лет</w:t>
            </w:r>
          </w:p>
        </w:tc>
        <w:tc>
          <w:tcPr>
            <w:tcW w:w="1422" w:type="dxa"/>
          </w:tcPr>
          <w:p w:rsidR="00532D7A" w:rsidRPr="006D3AF9" w:rsidRDefault="00612EA8" w:rsidP="00532D7A">
            <w:pPr>
              <w:pStyle w:val="a3"/>
              <w:ind w:left="0"/>
              <w:jc w:val="center"/>
              <w:rPr>
                <w:color w:val="000000" w:themeColor="text1"/>
                <w:sz w:val="20"/>
                <w:szCs w:val="20"/>
              </w:rPr>
            </w:pPr>
            <w:r w:rsidRPr="006D3AF9">
              <w:rPr>
                <w:color w:val="000000" w:themeColor="text1"/>
                <w:sz w:val="20"/>
                <w:szCs w:val="20"/>
              </w:rPr>
              <w:lastRenderedPageBreak/>
              <w:t>0280011611Я</w:t>
            </w:r>
          </w:p>
          <w:p w:rsidR="006D3AF9" w:rsidRDefault="006D3AF9" w:rsidP="00532D7A">
            <w:pPr>
              <w:pStyle w:val="a3"/>
              <w:ind w:left="0"/>
              <w:jc w:val="center"/>
              <w:rPr>
                <w:color w:val="000000" w:themeColor="text1"/>
                <w:sz w:val="20"/>
                <w:szCs w:val="20"/>
              </w:rPr>
            </w:pPr>
          </w:p>
          <w:p w:rsidR="00612EA8" w:rsidRPr="006D3AF9" w:rsidRDefault="00612EA8" w:rsidP="00532D7A">
            <w:pPr>
              <w:pStyle w:val="a3"/>
              <w:ind w:left="0"/>
              <w:jc w:val="center"/>
              <w:rPr>
                <w:color w:val="000000" w:themeColor="text1"/>
                <w:sz w:val="20"/>
                <w:szCs w:val="20"/>
              </w:rPr>
            </w:pPr>
            <w:r w:rsidRPr="006D3AF9">
              <w:rPr>
                <w:color w:val="000000" w:themeColor="text1"/>
                <w:sz w:val="20"/>
                <w:szCs w:val="20"/>
              </w:rPr>
              <w:t>0280021611Я</w:t>
            </w:r>
          </w:p>
          <w:p w:rsidR="006D3AF9" w:rsidRDefault="006D3AF9" w:rsidP="00532D7A">
            <w:pPr>
              <w:pStyle w:val="a3"/>
              <w:ind w:left="0"/>
              <w:jc w:val="center"/>
              <w:rPr>
                <w:color w:val="000000" w:themeColor="text1"/>
                <w:sz w:val="20"/>
                <w:szCs w:val="20"/>
              </w:rPr>
            </w:pPr>
          </w:p>
          <w:p w:rsidR="00612EA8" w:rsidRPr="006D3AF9" w:rsidRDefault="00612EA8" w:rsidP="00532D7A">
            <w:pPr>
              <w:pStyle w:val="a3"/>
              <w:ind w:left="0"/>
              <w:jc w:val="center"/>
              <w:rPr>
                <w:color w:val="000000" w:themeColor="text1"/>
                <w:sz w:val="20"/>
                <w:szCs w:val="20"/>
              </w:rPr>
            </w:pPr>
            <w:r w:rsidRPr="006D3AF9">
              <w:rPr>
                <w:color w:val="000000" w:themeColor="text1"/>
                <w:sz w:val="20"/>
                <w:szCs w:val="20"/>
              </w:rPr>
              <w:t>0280081611Я</w:t>
            </w:r>
          </w:p>
          <w:p w:rsidR="006D3AF9" w:rsidRDefault="006D3AF9" w:rsidP="00532D7A">
            <w:pPr>
              <w:pStyle w:val="a3"/>
              <w:ind w:left="0"/>
              <w:jc w:val="center"/>
              <w:rPr>
                <w:color w:val="000000" w:themeColor="text1"/>
                <w:sz w:val="20"/>
                <w:szCs w:val="20"/>
              </w:rPr>
            </w:pPr>
          </w:p>
          <w:p w:rsidR="00612EA8" w:rsidRPr="006D3AF9" w:rsidRDefault="00612EA8" w:rsidP="00532D7A">
            <w:pPr>
              <w:pStyle w:val="a3"/>
              <w:ind w:left="0"/>
              <w:jc w:val="center"/>
              <w:rPr>
                <w:color w:val="000000" w:themeColor="text1"/>
                <w:sz w:val="20"/>
                <w:szCs w:val="20"/>
              </w:rPr>
            </w:pPr>
            <w:r w:rsidRPr="006D3AF9">
              <w:rPr>
                <w:color w:val="000000" w:themeColor="text1"/>
                <w:sz w:val="20"/>
                <w:szCs w:val="20"/>
              </w:rPr>
              <w:t>0280191611А</w:t>
            </w:r>
          </w:p>
          <w:p w:rsidR="006D3AF9" w:rsidRDefault="006D3AF9" w:rsidP="00532D7A">
            <w:pPr>
              <w:pStyle w:val="a3"/>
              <w:ind w:left="0"/>
              <w:jc w:val="center"/>
              <w:rPr>
                <w:color w:val="000000" w:themeColor="text1"/>
                <w:sz w:val="20"/>
                <w:szCs w:val="20"/>
              </w:rPr>
            </w:pPr>
          </w:p>
          <w:p w:rsidR="00612EA8" w:rsidRPr="006D3AF9" w:rsidRDefault="00F81EF4" w:rsidP="00532D7A">
            <w:pPr>
              <w:pStyle w:val="a3"/>
              <w:ind w:left="0"/>
              <w:jc w:val="center"/>
              <w:rPr>
                <w:color w:val="000000" w:themeColor="text1"/>
                <w:sz w:val="20"/>
                <w:szCs w:val="20"/>
              </w:rPr>
            </w:pPr>
            <w:r w:rsidRPr="006D3AF9">
              <w:rPr>
                <w:color w:val="000000" w:themeColor="text1"/>
                <w:sz w:val="20"/>
                <w:szCs w:val="20"/>
              </w:rPr>
              <w:t>0280201611А</w:t>
            </w:r>
          </w:p>
          <w:p w:rsidR="006D3AF9" w:rsidRDefault="006D3AF9" w:rsidP="00F81EF4">
            <w:pPr>
              <w:pStyle w:val="a3"/>
              <w:ind w:left="0"/>
              <w:jc w:val="center"/>
              <w:rPr>
                <w:color w:val="000000" w:themeColor="text1"/>
                <w:sz w:val="20"/>
                <w:szCs w:val="20"/>
              </w:rPr>
            </w:pPr>
          </w:p>
          <w:p w:rsidR="00F81EF4" w:rsidRPr="006D3AF9" w:rsidRDefault="00F81EF4" w:rsidP="00F81EF4">
            <w:pPr>
              <w:pStyle w:val="a3"/>
              <w:ind w:left="0"/>
              <w:jc w:val="center"/>
              <w:rPr>
                <w:color w:val="000000" w:themeColor="text1"/>
                <w:sz w:val="20"/>
                <w:szCs w:val="20"/>
              </w:rPr>
            </w:pPr>
            <w:r w:rsidRPr="006D3AF9">
              <w:rPr>
                <w:color w:val="000000" w:themeColor="text1"/>
                <w:sz w:val="20"/>
                <w:szCs w:val="20"/>
              </w:rPr>
              <w:t>0280011611Я</w:t>
            </w:r>
          </w:p>
          <w:p w:rsidR="00F81EF4" w:rsidRPr="006D3AF9" w:rsidRDefault="00F81EF4" w:rsidP="00532D7A">
            <w:pPr>
              <w:pStyle w:val="a3"/>
              <w:ind w:left="0"/>
              <w:jc w:val="center"/>
              <w:rPr>
                <w:color w:val="000000" w:themeColor="text1"/>
                <w:sz w:val="20"/>
                <w:szCs w:val="20"/>
              </w:rPr>
            </w:pPr>
          </w:p>
          <w:p w:rsidR="00F81EF4" w:rsidRPr="006D3AF9" w:rsidRDefault="00F81EF4" w:rsidP="00F81EF4">
            <w:pPr>
              <w:pStyle w:val="a3"/>
              <w:ind w:left="0"/>
              <w:jc w:val="center"/>
              <w:rPr>
                <w:color w:val="000000" w:themeColor="text1"/>
                <w:sz w:val="20"/>
                <w:szCs w:val="20"/>
              </w:rPr>
            </w:pPr>
            <w:r w:rsidRPr="006D3AF9">
              <w:rPr>
                <w:color w:val="000000" w:themeColor="text1"/>
                <w:sz w:val="20"/>
                <w:szCs w:val="20"/>
              </w:rPr>
              <w:t>0280021611Я</w:t>
            </w:r>
          </w:p>
          <w:p w:rsidR="00F81EF4" w:rsidRPr="006D3AF9" w:rsidRDefault="00F81EF4" w:rsidP="00532D7A">
            <w:pPr>
              <w:pStyle w:val="a3"/>
              <w:ind w:left="0"/>
              <w:jc w:val="center"/>
              <w:rPr>
                <w:color w:val="000000" w:themeColor="text1"/>
                <w:sz w:val="20"/>
                <w:szCs w:val="20"/>
              </w:rPr>
            </w:pPr>
          </w:p>
          <w:p w:rsidR="00F81EF4" w:rsidRPr="006D3AF9" w:rsidRDefault="00F81EF4" w:rsidP="00F81EF4">
            <w:pPr>
              <w:pStyle w:val="a3"/>
              <w:ind w:left="0"/>
              <w:jc w:val="center"/>
              <w:rPr>
                <w:color w:val="000000" w:themeColor="text1"/>
                <w:sz w:val="20"/>
                <w:szCs w:val="20"/>
              </w:rPr>
            </w:pPr>
            <w:r w:rsidRPr="006D3AF9">
              <w:rPr>
                <w:color w:val="000000" w:themeColor="text1"/>
                <w:sz w:val="20"/>
                <w:szCs w:val="20"/>
              </w:rPr>
              <w:t>0280081611Я</w:t>
            </w:r>
          </w:p>
          <w:p w:rsidR="00F81EF4" w:rsidRPr="006D3AF9" w:rsidRDefault="00F81EF4" w:rsidP="00532D7A">
            <w:pPr>
              <w:pStyle w:val="a3"/>
              <w:ind w:left="0"/>
              <w:jc w:val="center"/>
              <w:rPr>
                <w:color w:val="000000" w:themeColor="text1"/>
                <w:sz w:val="20"/>
                <w:szCs w:val="20"/>
              </w:rPr>
            </w:pPr>
          </w:p>
          <w:p w:rsidR="00F81EF4" w:rsidRPr="006D3AF9" w:rsidRDefault="00F81EF4" w:rsidP="00F81EF4">
            <w:pPr>
              <w:pStyle w:val="a3"/>
              <w:ind w:left="0"/>
              <w:jc w:val="center"/>
              <w:rPr>
                <w:color w:val="000000" w:themeColor="text1"/>
                <w:sz w:val="20"/>
                <w:szCs w:val="20"/>
              </w:rPr>
            </w:pPr>
            <w:r w:rsidRPr="006D3AF9">
              <w:rPr>
                <w:color w:val="000000" w:themeColor="text1"/>
                <w:sz w:val="20"/>
                <w:szCs w:val="20"/>
              </w:rPr>
              <w:t>0280191611А</w:t>
            </w:r>
          </w:p>
          <w:p w:rsidR="00F81EF4" w:rsidRPr="006D3AF9" w:rsidRDefault="00F81EF4" w:rsidP="00532D7A">
            <w:pPr>
              <w:pStyle w:val="a3"/>
              <w:ind w:left="0"/>
              <w:jc w:val="center"/>
              <w:rPr>
                <w:color w:val="000000" w:themeColor="text1"/>
                <w:sz w:val="20"/>
                <w:szCs w:val="20"/>
              </w:rPr>
            </w:pPr>
          </w:p>
          <w:p w:rsidR="006C6993" w:rsidRPr="006D3AF9" w:rsidRDefault="006C6993" w:rsidP="006C6993">
            <w:pPr>
              <w:pStyle w:val="a3"/>
              <w:ind w:left="0"/>
              <w:jc w:val="center"/>
              <w:rPr>
                <w:color w:val="000000" w:themeColor="text1"/>
                <w:sz w:val="20"/>
                <w:szCs w:val="20"/>
              </w:rPr>
            </w:pPr>
            <w:r w:rsidRPr="006D3AF9">
              <w:rPr>
                <w:color w:val="000000" w:themeColor="text1"/>
                <w:sz w:val="20"/>
                <w:szCs w:val="20"/>
              </w:rPr>
              <w:t>0280011611Я</w:t>
            </w:r>
          </w:p>
          <w:p w:rsidR="006D3AF9" w:rsidRDefault="006D3AF9" w:rsidP="006C6993">
            <w:pPr>
              <w:pStyle w:val="a3"/>
              <w:ind w:left="0"/>
              <w:jc w:val="center"/>
              <w:rPr>
                <w:color w:val="000000" w:themeColor="text1"/>
                <w:sz w:val="20"/>
                <w:szCs w:val="20"/>
              </w:rPr>
            </w:pPr>
          </w:p>
          <w:p w:rsidR="006C6993" w:rsidRPr="006D3AF9" w:rsidRDefault="006C6993" w:rsidP="006C6993">
            <w:pPr>
              <w:pStyle w:val="a3"/>
              <w:ind w:left="0"/>
              <w:jc w:val="center"/>
              <w:rPr>
                <w:color w:val="000000" w:themeColor="text1"/>
                <w:sz w:val="20"/>
                <w:szCs w:val="20"/>
              </w:rPr>
            </w:pPr>
            <w:r w:rsidRPr="006D3AF9">
              <w:rPr>
                <w:color w:val="000000" w:themeColor="text1"/>
                <w:sz w:val="20"/>
                <w:szCs w:val="20"/>
              </w:rPr>
              <w:t>0280021611Я</w:t>
            </w:r>
          </w:p>
          <w:p w:rsidR="006D3AF9" w:rsidRDefault="006D3AF9" w:rsidP="00532D7A">
            <w:pPr>
              <w:pStyle w:val="a3"/>
              <w:ind w:left="0"/>
              <w:jc w:val="center"/>
              <w:rPr>
                <w:color w:val="000000" w:themeColor="text1"/>
                <w:sz w:val="20"/>
                <w:szCs w:val="20"/>
              </w:rPr>
            </w:pPr>
          </w:p>
          <w:p w:rsidR="006C6993" w:rsidRPr="006D3AF9" w:rsidRDefault="006C6993" w:rsidP="00532D7A">
            <w:pPr>
              <w:pStyle w:val="a3"/>
              <w:ind w:left="0"/>
              <w:jc w:val="center"/>
              <w:rPr>
                <w:color w:val="000000" w:themeColor="text1"/>
                <w:sz w:val="20"/>
                <w:szCs w:val="20"/>
              </w:rPr>
            </w:pPr>
            <w:r w:rsidRPr="006D3AF9">
              <w:rPr>
                <w:color w:val="000000" w:themeColor="text1"/>
                <w:sz w:val="20"/>
                <w:szCs w:val="20"/>
              </w:rPr>
              <w:t>0280031611Я</w:t>
            </w:r>
          </w:p>
          <w:p w:rsidR="006C6993" w:rsidRPr="006D3AF9" w:rsidRDefault="006C6993" w:rsidP="00532D7A">
            <w:pPr>
              <w:pStyle w:val="a3"/>
              <w:ind w:left="0"/>
              <w:jc w:val="center"/>
              <w:rPr>
                <w:color w:val="000000" w:themeColor="text1"/>
                <w:sz w:val="20"/>
                <w:szCs w:val="20"/>
              </w:rPr>
            </w:pPr>
          </w:p>
          <w:p w:rsidR="006C6993" w:rsidRPr="006D3AF9" w:rsidRDefault="006C6993" w:rsidP="00532D7A">
            <w:pPr>
              <w:pStyle w:val="a3"/>
              <w:ind w:left="0"/>
              <w:jc w:val="center"/>
              <w:rPr>
                <w:color w:val="000000" w:themeColor="text1"/>
                <w:sz w:val="20"/>
                <w:szCs w:val="20"/>
              </w:rPr>
            </w:pPr>
            <w:r w:rsidRPr="006D3AF9">
              <w:rPr>
                <w:color w:val="000000" w:themeColor="text1"/>
                <w:sz w:val="20"/>
                <w:szCs w:val="20"/>
              </w:rPr>
              <w:t>0280091611Я</w:t>
            </w:r>
          </w:p>
          <w:p w:rsidR="006D3AF9" w:rsidRDefault="006D3AF9" w:rsidP="00532D7A">
            <w:pPr>
              <w:pStyle w:val="a3"/>
              <w:ind w:left="0"/>
              <w:jc w:val="center"/>
              <w:rPr>
                <w:color w:val="000000" w:themeColor="text1"/>
                <w:sz w:val="20"/>
                <w:szCs w:val="20"/>
              </w:rPr>
            </w:pPr>
          </w:p>
          <w:p w:rsidR="00822907" w:rsidRPr="006D3AF9" w:rsidRDefault="00822907" w:rsidP="00532D7A">
            <w:pPr>
              <w:pStyle w:val="a3"/>
              <w:ind w:left="0"/>
              <w:jc w:val="center"/>
              <w:rPr>
                <w:color w:val="000000" w:themeColor="text1"/>
                <w:sz w:val="20"/>
                <w:szCs w:val="20"/>
              </w:rPr>
            </w:pPr>
            <w:r w:rsidRPr="006D3AF9">
              <w:rPr>
                <w:color w:val="000000" w:themeColor="text1"/>
                <w:sz w:val="20"/>
                <w:szCs w:val="20"/>
              </w:rPr>
              <w:t>0280191611А</w:t>
            </w:r>
          </w:p>
          <w:p w:rsidR="006D3AF9" w:rsidRDefault="006D3AF9" w:rsidP="00822907">
            <w:pPr>
              <w:pStyle w:val="a3"/>
              <w:ind w:left="0"/>
              <w:jc w:val="center"/>
              <w:rPr>
                <w:color w:val="000000" w:themeColor="text1"/>
                <w:sz w:val="20"/>
                <w:szCs w:val="20"/>
              </w:rPr>
            </w:pPr>
          </w:p>
          <w:p w:rsidR="00822907" w:rsidRPr="006D3AF9" w:rsidRDefault="00822907" w:rsidP="00822907">
            <w:pPr>
              <w:pStyle w:val="a3"/>
              <w:ind w:left="0"/>
              <w:jc w:val="center"/>
              <w:rPr>
                <w:color w:val="000000" w:themeColor="text1"/>
                <w:sz w:val="20"/>
                <w:szCs w:val="20"/>
              </w:rPr>
            </w:pPr>
            <w:r w:rsidRPr="006D3AF9">
              <w:rPr>
                <w:color w:val="000000" w:themeColor="text1"/>
                <w:sz w:val="20"/>
                <w:szCs w:val="20"/>
              </w:rPr>
              <w:t>0280201611А</w:t>
            </w:r>
          </w:p>
          <w:p w:rsidR="006D3AF9" w:rsidRDefault="006D3AF9" w:rsidP="00532D7A">
            <w:pPr>
              <w:pStyle w:val="a3"/>
              <w:ind w:left="0"/>
              <w:jc w:val="center"/>
              <w:rPr>
                <w:color w:val="000000" w:themeColor="text1"/>
                <w:sz w:val="20"/>
                <w:szCs w:val="20"/>
              </w:rPr>
            </w:pPr>
          </w:p>
          <w:p w:rsidR="00822907" w:rsidRPr="006D3AF9" w:rsidRDefault="00822907" w:rsidP="00532D7A">
            <w:pPr>
              <w:pStyle w:val="a3"/>
              <w:ind w:left="0"/>
              <w:jc w:val="center"/>
              <w:rPr>
                <w:color w:val="000000" w:themeColor="text1"/>
                <w:sz w:val="20"/>
                <w:szCs w:val="20"/>
              </w:rPr>
            </w:pPr>
            <w:r w:rsidRPr="006D3AF9">
              <w:rPr>
                <w:color w:val="000000" w:themeColor="text1"/>
                <w:sz w:val="20"/>
                <w:szCs w:val="20"/>
              </w:rPr>
              <w:t>0280211611А</w:t>
            </w:r>
          </w:p>
          <w:p w:rsidR="00822907" w:rsidRPr="006D3AF9" w:rsidRDefault="00822907" w:rsidP="00532D7A">
            <w:pPr>
              <w:pStyle w:val="a3"/>
              <w:ind w:left="0"/>
              <w:jc w:val="center"/>
              <w:rPr>
                <w:color w:val="000000" w:themeColor="text1"/>
                <w:sz w:val="20"/>
                <w:szCs w:val="20"/>
              </w:rPr>
            </w:pPr>
          </w:p>
          <w:p w:rsidR="00822907" w:rsidRPr="006D3AF9" w:rsidRDefault="00822907" w:rsidP="00532D7A">
            <w:pPr>
              <w:pStyle w:val="a3"/>
              <w:ind w:left="0"/>
              <w:jc w:val="center"/>
              <w:rPr>
                <w:color w:val="000000" w:themeColor="text1"/>
                <w:sz w:val="20"/>
                <w:szCs w:val="20"/>
              </w:rPr>
            </w:pPr>
            <w:r w:rsidRPr="006D3AF9">
              <w:rPr>
                <w:color w:val="000000" w:themeColor="text1"/>
                <w:sz w:val="20"/>
                <w:szCs w:val="20"/>
              </w:rPr>
              <w:t>0280261611А</w:t>
            </w:r>
          </w:p>
          <w:p w:rsidR="006D3AF9" w:rsidRDefault="006D3AF9" w:rsidP="0052514A">
            <w:pPr>
              <w:pStyle w:val="a3"/>
              <w:ind w:left="0"/>
              <w:jc w:val="center"/>
              <w:rPr>
                <w:color w:val="000000" w:themeColor="text1"/>
                <w:sz w:val="20"/>
                <w:szCs w:val="20"/>
              </w:rPr>
            </w:pPr>
          </w:p>
          <w:p w:rsidR="0052514A" w:rsidRPr="006D3AF9" w:rsidRDefault="0052514A" w:rsidP="0052514A">
            <w:pPr>
              <w:pStyle w:val="a3"/>
              <w:ind w:left="0"/>
              <w:jc w:val="center"/>
              <w:rPr>
                <w:color w:val="000000" w:themeColor="text1"/>
                <w:sz w:val="20"/>
                <w:szCs w:val="20"/>
              </w:rPr>
            </w:pPr>
            <w:r w:rsidRPr="006D3AF9">
              <w:rPr>
                <w:color w:val="000000" w:themeColor="text1"/>
                <w:sz w:val="20"/>
                <w:szCs w:val="20"/>
              </w:rPr>
              <w:t>0280011611Я</w:t>
            </w:r>
          </w:p>
          <w:p w:rsidR="0052514A" w:rsidRPr="006D3AF9" w:rsidRDefault="0052514A" w:rsidP="00532D7A">
            <w:pPr>
              <w:pStyle w:val="a3"/>
              <w:ind w:left="0"/>
              <w:jc w:val="center"/>
              <w:rPr>
                <w:color w:val="000000" w:themeColor="text1"/>
                <w:sz w:val="20"/>
                <w:szCs w:val="20"/>
              </w:rPr>
            </w:pPr>
          </w:p>
          <w:p w:rsidR="00F6778F" w:rsidRPr="006D3AF9" w:rsidRDefault="00F6778F" w:rsidP="00532D7A">
            <w:pPr>
              <w:pStyle w:val="a3"/>
              <w:ind w:left="0"/>
              <w:jc w:val="center"/>
              <w:rPr>
                <w:color w:val="000000" w:themeColor="text1"/>
                <w:sz w:val="20"/>
                <w:szCs w:val="20"/>
              </w:rPr>
            </w:pPr>
            <w:r w:rsidRPr="006D3AF9">
              <w:rPr>
                <w:color w:val="000000" w:themeColor="text1"/>
                <w:sz w:val="20"/>
                <w:szCs w:val="20"/>
              </w:rPr>
              <w:t>0280021611Я</w:t>
            </w:r>
          </w:p>
          <w:p w:rsidR="00F71B2C" w:rsidRPr="006D3AF9" w:rsidRDefault="00F71B2C" w:rsidP="00532D7A">
            <w:pPr>
              <w:pStyle w:val="a3"/>
              <w:ind w:left="0"/>
              <w:jc w:val="center"/>
              <w:rPr>
                <w:color w:val="000000" w:themeColor="text1"/>
                <w:sz w:val="20"/>
                <w:szCs w:val="20"/>
              </w:rPr>
            </w:pPr>
          </w:p>
          <w:p w:rsidR="00F71B2C" w:rsidRPr="006D3AF9" w:rsidRDefault="00F71B2C" w:rsidP="00F71B2C">
            <w:pPr>
              <w:pStyle w:val="a3"/>
              <w:ind w:left="0"/>
              <w:jc w:val="center"/>
              <w:rPr>
                <w:color w:val="000000" w:themeColor="text1"/>
                <w:sz w:val="20"/>
                <w:szCs w:val="20"/>
              </w:rPr>
            </w:pPr>
            <w:r w:rsidRPr="006D3AF9">
              <w:rPr>
                <w:color w:val="000000" w:themeColor="text1"/>
                <w:sz w:val="20"/>
                <w:szCs w:val="20"/>
              </w:rPr>
              <w:t>0280091611Я</w:t>
            </w:r>
          </w:p>
          <w:p w:rsidR="00F71B2C" w:rsidRPr="006D3AF9" w:rsidRDefault="00F71B2C" w:rsidP="00532D7A">
            <w:pPr>
              <w:pStyle w:val="a3"/>
              <w:ind w:left="0"/>
              <w:jc w:val="center"/>
              <w:rPr>
                <w:color w:val="000000" w:themeColor="text1"/>
                <w:sz w:val="20"/>
                <w:szCs w:val="20"/>
              </w:rPr>
            </w:pPr>
          </w:p>
          <w:p w:rsidR="00082C23" w:rsidRPr="006D3AF9" w:rsidRDefault="00082C23" w:rsidP="00082C23">
            <w:pPr>
              <w:pStyle w:val="a3"/>
              <w:ind w:left="0"/>
              <w:jc w:val="center"/>
              <w:rPr>
                <w:color w:val="000000" w:themeColor="text1"/>
                <w:sz w:val="20"/>
                <w:szCs w:val="20"/>
              </w:rPr>
            </w:pPr>
            <w:r w:rsidRPr="006D3AF9">
              <w:rPr>
                <w:color w:val="000000" w:themeColor="text1"/>
                <w:sz w:val="20"/>
                <w:szCs w:val="20"/>
              </w:rPr>
              <w:t>0280191611А</w:t>
            </w:r>
          </w:p>
          <w:p w:rsidR="00082C23" w:rsidRPr="006D3AF9" w:rsidRDefault="00082C23" w:rsidP="00532D7A">
            <w:pPr>
              <w:pStyle w:val="a3"/>
              <w:ind w:left="0"/>
              <w:jc w:val="center"/>
              <w:rPr>
                <w:color w:val="000000" w:themeColor="text1"/>
                <w:sz w:val="20"/>
                <w:szCs w:val="20"/>
              </w:rPr>
            </w:pPr>
          </w:p>
          <w:p w:rsidR="00082C23" w:rsidRPr="006D3AF9" w:rsidRDefault="00082C23" w:rsidP="00082C23">
            <w:pPr>
              <w:pStyle w:val="a3"/>
              <w:ind w:left="0"/>
              <w:jc w:val="center"/>
              <w:rPr>
                <w:color w:val="000000" w:themeColor="text1"/>
                <w:sz w:val="20"/>
                <w:szCs w:val="20"/>
              </w:rPr>
            </w:pPr>
            <w:r w:rsidRPr="006D3AF9">
              <w:rPr>
                <w:color w:val="000000" w:themeColor="text1"/>
                <w:sz w:val="20"/>
                <w:szCs w:val="20"/>
              </w:rPr>
              <w:t>0280201611А</w:t>
            </w:r>
          </w:p>
          <w:p w:rsidR="00082C23" w:rsidRPr="006D3AF9" w:rsidRDefault="00082C23" w:rsidP="00532D7A">
            <w:pPr>
              <w:pStyle w:val="a3"/>
              <w:ind w:left="0"/>
              <w:jc w:val="center"/>
              <w:rPr>
                <w:color w:val="000000" w:themeColor="text1"/>
                <w:sz w:val="20"/>
                <w:szCs w:val="20"/>
              </w:rPr>
            </w:pPr>
          </w:p>
          <w:p w:rsidR="00AF0830" w:rsidRPr="006D3AF9" w:rsidRDefault="00AF0830" w:rsidP="00AF0830">
            <w:pPr>
              <w:pStyle w:val="a3"/>
              <w:ind w:left="0"/>
              <w:jc w:val="center"/>
              <w:rPr>
                <w:color w:val="000000" w:themeColor="text1"/>
                <w:sz w:val="20"/>
                <w:szCs w:val="20"/>
              </w:rPr>
            </w:pPr>
            <w:r w:rsidRPr="006D3AF9">
              <w:rPr>
                <w:color w:val="000000" w:themeColor="text1"/>
                <w:sz w:val="20"/>
                <w:szCs w:val="20"/>
              </w:rPr>
              <w:t>0280011611Я</w:t>
            </w:r>
          </w:p>
          <w:p w:rsidR="006D3AF9" w:rsidRDefault="006D3AF9" w:rsidP="00AF0830">
            <w:pPr>
              <w:pStyle w:val="a3"/>
              <w:ind w:left="0"/>
              <w:jc w:val="center"/>
              <w:rPr>
                <w:color w:val="000000" w:themeColor="text1"/>
                <w:sz w:val="20"/>
                <w:szCs w:val="20"/>
              </w:rPr>
            </w:pPr>
          </w:p>
          <w:p w:rsidR="00AF0830" w:rsidRPr="006D3AF9" w:rsidRDefault="00AF0830" w:rsidP="00AF0830">
            <w:pPr>
              <w:pStyle w:val="a3"/>
              <w:ind w:left="0"/>
              <w:jc w:val="center"/>
              <w:rPr>
                <w:color w:val="000000" w:themeColor="text1"/>
                <w:sz w:val="20"/>
                <w:szCs w:val="20"/>
              </w:rPr>
            </w:pPr>
            <w:r w:rsidRPr="006D3AF9">
              <w:rPr>
                <w:color w:val="000000" w:themeColor="text1"/>
                <w:sz w:val="20"/>
                <w:szCs w:val="20"/>
              </w:rPr>
              <w:t>0280021611Я</w:t>
            </w:r>
          </w:p>
          <w:p w:rsidR="006D3AF9" w:rsidRDefault="006D3AF9" w:rsidP="00AF0830">
            <w:pPr>
              <w:pStyle w:val="a3"/>
              <w:ind w:left="0"/>
              <w:jc w:val="center"/>
              <w:rPr>
                <w:color w:val="000000" w:themeColor="text1"/>
                <w:sz w:val="20"/>
                <w:szCs w:val="20"/>
              </w:rPr>
            </w:pPr>
          </w:p>
          <w:p w:rsidR="00AF0830" w:rsidRPr="006D3AF9" w:rsidRDefault="00AF0830" w:rsidP="00AF0830">
            <w:pPr>
              <w:pStyle w:val="a3"/>
              <w:ind w:left="0"/>
              <w:jc w:val="center"/>
              <w:rPr>
                <w:color w:val="000000" w:themeColor="text1"/>
                <w:sz w:val="20"/>
                <w:szCs w:val="20"/>
              </w:rPr>
            </w:pPr>
            <w:r w:rsidRPr="006D3AF9">
              <w:rPr>
                <w:color w:val="000000" w:themeColor="text1"/>
                <w:sz w:val="20"/>
                <w:szCs w:val="20"/>
              </w:rPr>
              <w:t>0280031611Я</w:t>
            </w:r>
          </w:p>
          <w:p w:rsidR="00AF0830" w:rsidRPr="006D3AF9" w:rsidRDefault="00AF0830" w:rsidP="00532D7A">
            <w:pPr>
              <w:pStyle w:val="a3"/>
              <w:ind w:left="0"/>
              <w:jc w:val="center"/>
              <w:rPr>
                <w:color w:val="000000" w:themeColor="text1"/>
                <w:sz w:val="20"/>
                <w:szCs w:val="20"/>
              </w:rPr>
            </w:pPr>
          </w:p>
          <w:p w:rsidR="00AF0830" w:rsidRPr="006D3AF9" w:rsidRDefault="00AF0830" w:rsidP="00532D7A">
            <w:pPr>
              <w:pStyle w:val="a3"/>
              <w:ind w:left="0"/>
              <w:jc w:val="center"/>
              <w:rPr>
                <w:color w:val="000000" w:themeColor="text1"/>
                <w:sz w:val="20"/>
                <w:szCs w:val="20"/>
              </w:rPr>
            </w:pPr>
            <w:r w:rsidRPr="006D3AF9">
              <w:rPr>
                <w:color w:val="000000" w:themeColor="text1"/>
                <w:sz w:val="20"/>
                <w:szCs w:val="20"/>
              </w:rPr>
              <w:t>0280101611Я</w:t>
            </w:r>
          </w:p>
          <w:p w:rsidR="00F21D7E" w:rsidRPr="006D3AF9" w:rsidRDefault="00F21D7E" w:rsidP="00532D7A">
            <w:pPr>
              <w:pStyle w:val="a3"/>
              <w:ind w:left="0"/>
              <w:jc w:val="center"/>
              <w:rPr>
                <w:color w:val="000000" w:themeColor="text1"/>
                <w:sz w:val="20"/>
                <w:szCs w:val="20"/>
              </w:rPr>
            </w:pPr>
          </w:p>
          <w:p w:rsidR="00F21D7E" w:rsidRPr="006D3AF9" w:rsidRDefault="00F21D7E" w:rsidP="00F21D7E">
            <w:pPr>
              <w:pStyle w:val="a3"/>
              <w:ind w:left="0"/>
              <w:jc w:val="center"/>
              <w:rPr>
                <w:color w:val="000000" w:themeColor="text1"/>
                <w:sz w:val="20"/>
                <w:szCs w:val="20"/>
              </w:rPr>
            </w:pPr>
            <w:r w:rsidRPr="006D3AF9">
              <w:rPr>
                <w:color w:val="000000" w:themeColor="text1"/>
                <w:sz w:val="20"/>
                <w:szCs w:val="20"/>
              </w:rPr>
              <w:t>0280191611А</w:t>
            </w:r>
          </w:p>
          <w:p w:rsidR="006D3AF9" w:rsidRDefault="006D3AF9" w:rsidP="00F21D7E">
            <w:pPr>
              <w:pStyle w:val="a3"/>
              <w:ind w:left="0"/>
              <w:jc w:val="center"/>
              <w:rPr>
                <w:color w:val="000000" w:themeColor="text1"/>
                <w:sz w:val="20"/>
                <w:szCs w:val="20"/>
              </w:rPr>
            </w:pPr>
          </w:p>
          <w:p w:rsidR="00F21D7E" w:rsidRPr="006D3AF9" w:rsidRDefault="00F21D7E" w:rsidP="00F21D7E">
            <w:pPr>
              <w:pStyle w:val="a3"/>
              <w:ind w:left="0"/>
              <w:jc w:val="center"/>
              <w:rPr>
                <w:color w:val="000000" w:themeColor="text1"/>
                <w:sz w:val="20"/>
                <w:szCs w:val="20"/>
              </w:rPr>
            </w:pPr>
            <w:r w:rsidRPr="006D3AF9">
              <w:rPr>
                <w:color w:val="000000" w:themeColor="text1"/>
                <w:sz w:val="20"/>
                <w:szCs w:val="20"/>
              </w:rPr>
              <w:t>0280201611А</w:t>
            </w:r>
          </w:p>
          <w:p w:rsidR="006D3AF9" w:rsidRDefault="006D3AF9" w:rsidP="00532D7A">
            <w:pPr>
              <w:pStyle w:val="a3"/>
              <w:ind w:left="0"/>
              <w:jc w:val="center"/>
              <w:rPr>
                <w:color w:val="000000" w:themeColor="text1"/>
                <w:sz w:val="20"/>
                <w:szCs w:val="20"/>
              </w:rPr>
            </w:pPr>
          </w:p>
          <w:p w:rsidR="00F21D7E" w:rsidRPr="006D3AF9" w:rsidRDefault="00F21D7E" w:rsidP="00532D7A">
            <w:pPr>
              <w:pStyle w:val="a3"/>
              <w:ind w:left="0"/>
              <w:jc w:val="center"/>
              <w:rPr>
                <w:color w:val="000000" w:themeColor="text1"/>
                <w:sz w:val="20"/>
                <w:szCs w:val="20"/>
              </w:rPr>
            </w:pPr>
            <w:r w:rsidRPr="006D3AF9">
              <w:rPr>
                <w:color w:val="000000" w:themeColor="text1"/>
                <w:sz w:val="20"/>
                <w:szCs w:val="20"/>
              </w:rPr>
              <w:t>0280211611А</w:t>
            </w:r>
          </w:p>
          <w:p w:rsidR="00F21D7E" w:rsidRPr="006D3AF9" w:rsidRDefault="00F21D7E" w:rsidP="00532D7A">
            <w:pPr>
              <w:pStyle w:val="a3"/>
              <w:ind w:left="0"/>
              <w:jc w:val="center"/>
              <w:rPr>
                <w:color w:val="000000" w:themeColor="text1"/>
                <w:sz w:val="20"/>
                <w:szCs w:val="20"/>
              </w:rPr>
            </w:pPr>
          </w:p>
          <w:p w:rsidR="00F21D7E" w:rsidRPr="006D3AF9" w:rsidRDefault="00F21D7E" w:rsidP="00532D7A">
            <w:pPr>
              <w:pStyle w:val="a3"/>
              <w:ind w:left="0"/>
              <w:jc w:val="center"/>
              <w:rPr>
                <w:color w:val="000000" w:themeColor="text1"/>
                <w:sz w:val="20"/>
                <w:szCs w:val="20"/>
              </w:rPr>
            </w:pPr>
            <w:r w:rsidRPr="006D3AF9">
              <w:rPr>
                <w:color w:val="000000" w:themeColor="text1"/>
                <w:sz w:val="20"/>
                <w:szCs w:val="20"/>
              </w:rPr>
              <w:t>0280271611А</w:t>
            </w:r>
          </w:p>
          <w:p w:rsidR="00FA3623" w:rsidRPr="006D3AF9" w:rsidRDefault="00FA3623" w:rsidP="00532D7A">
            <w:pPr>
              <w:pStyle w:val="a3"/>
              <w:ind w:left="0"/>
              <w:jc w:val="center"/>
              <w:rPr>
                <w:color w:val="000000" w:themeColor="text1"/>
                <w:sz w:val="20"/>
                <w:szCs w:val="20"/>
              </w:rPr>
            </w:pPr>
          </w:p>
          <w:p w:rsidR="00FA3623" w:rsidRPr="006D3AF9" w:rsidRDefault="00FA3623" w:rsidP="00FA3623">
            <w:pPr>
              <w:pStyle w:val="a3"/>
              <w:ind w:left="0"/>
              <w:jc w:val="center"/>
              <w:rPr>
                <w:color w:val="000000" w:themeColor="text1"/>
                <w:sz w:val="20"/>
                <w:szCs w:val="20"/>
              </w:rPr>
            </w:pPr>
            <w:r w:rsidRPr="006D3AF9">
              <w:rPr>
                <w:color w:val="000000" w:themeColor="text1"/>
                <w:sz w:val="20"/>
                <w:szCs w:val="20"/>
              </w:rPr>
              <w:t>0280011611Я</w:t>
            </w:r>
          </w:p>
          <w:p w:rsidR="00FA3623" w:rsidRPr="006D3AF9" w:rsidRDefault="00FA3623" w:rsidP="00532D7A">
            <w:pPr>
              <w:pStyle w:val="a3"/>
              <w:ind w:left="0"/>
              <w:jc w:val="center"/>
              <w:rPr>
                <w:color w:val="000000" w:themeColor="text1"/>
                <w:sz w:val="20"/>
                <w:szCs w:val="20"/>
              </w:rPr>
            </w:pPr>
          </w:p>
          <w:p w:rsidR="00FA3623" w:rsidRPr="006D3AF9" w:rsidRDefault="00FA3623" w:rsidP="00FA3623">
            <w:pPr>
              <w:pStyle w:val="a3"/>
              <w:ind w:left="0"/>
              <w:jc w:val="center"/>
              <w:rPr>
                <w:color w:val="000000" w:themeColor="text1"/>
                <w:sz w:val="20"/>
                <w:szCs w:val="20"/>
              </w:rPr>
            </w:pPr>
            <w:r w:rsidRPr="006D3AF9">
              <w:rPr>
                <w:color w:val="000000" w:themeColor="text1"/>
                <w:sz w:val="20"/>
                <w:szCs w:val="20"/>
              </w:rPr>
              <w:t>0280021611Я</w:t>
            </w:r>
          </w:p>
          <w:p w:rsidR="00FA3623" w:rsidRPr="006D3AF9" w:rsidRDefault="00FA3623" w:rsidP="00532D7A">
            <w:pPr>
              <w:pStyle w:val="a3"/>
              <w:ind w:left="0"/>
              <w:jc w:val="center"/>
              <w:rPr>
                <w:color w:val="000000" w:themeColor="text1"/>
                <w:sz w:val="20"/>
                <w:szCs w:val="20"/>
              </w:rPr>
            </w:pPr>
          </w:p>
          <w:p w:rsidR="00FA3623" w:rsidRPr="006D3AF9" w:rsidRDefault="00FA3623" w:rsidP="00532D7A">
            <w:pPr>
              <w:pStyle w:val="a3"/>
              <w:ind w:left="0"/>
              <w:jc w:val="center"/>
              <w:rPr>
                <w:color w:val="000000" w:themeColor="text1"/>
                <w:sz w:val="20"/>
                <w:szCs w:val="20"/>
              </w:rPr>
            </w:pPr>
            <w:r w:rsidRPr="006D3AF9">
              <w:rPr>
                <w:color w:val="000000" w:themeColor="text1"/>
                <w:sz w:val="20"/>
                <w:szCs w:val="20"/>
              </w:rPr>
              <w:t>0280091611Я</w:t>
            </w:r>
          </w:p>
          <w:p w:rsidR="00FA3623" w:rsidRPr="006D3AF9" w:rsidRDefault="00FA3623" w:rsidP="00532D7A">
            <w:pPr>
              <w:pStyle w:val="a3"/>
              <w:ind w:left="0"/>
              <w:jc w:val="center"/>
              <w:rPr>
                <w:color w:val="000000" w:themeColor="text1"/>
                <w:sz w:val="20"/>
                <w:szCs w:val="20"/>
              </w:rPr>
            </w:pPr>
          </w:p>
          <w:p w:rsidR="00FA3623" w:rsidRPr="006D3AF9" w:rsidRDefault="00FA3623" w:rsidP="00FA3623">
            <w:pPr>
              <w:pStyle w:val="a3"/>
              <w:ind w:left="0"/>
              <w:jc w:val="center"/>
              <w:rPr>
                <w:color w:val="000000" w:themeColor="text1"/>
                <w:sz w:val="20"/>
                <w:szCs w:val="20"/>
              </w:rPr>
            </w:pPr>
            <w:r w:rsidRPr="006D3AF9">
              <w:rPr>
                <w:color w:val="000000" w:themeColor="text1"/>
                <w:sz w:val="20"/>
                <w:szCs w:val="20"/>
              </w:rPr>
              <w:t>0280191611А</w:t>
            </w:r>
          </w:p>
          <w:p w:rsidR="00FA3623" w:rsidRPr="006D3AF9" w:rsidRDefault="00FA3623" w:rsidP="00532D7A">
            <w:pPr>
              <w:pStyle w:val="a3"/>
              <w:ind w:left="0"/>
              <w:jc w:val="center"/>
              <w:rPr>
                <w:color w:val="000000" w:themeColor="text1"/>
                <w:sz w:val="20"/>
                <w:szCs w:val="20"/>
              </w:rPr>
            </w:pPr>
          </w:p>
          <w:p w:rsidR="00FA3623" w:rsidRPr="006D3AF9" w:rsidRDefault="00FA3623" w:rsidP="00FA3623">
            <w:pPr>
              <w:pStyle w:val="a3"/>
              <w:ind w:left="0"/>
              <w:jc w:val="center"/>
              <w:rPr>
                <w:color w:val="000000" w:themeColor="text1"/>
                <w:sz w:val="20"/>
                <w:szCs w:val="20"/>
              </w:rPr>
            </w:pPr>
            <w:r w:rsidRPr="006D3AF9">
              <w:rPr>
                <w:color w:val="000000" w:themeColor="text1"/>
                <w:sz w:val="20"/>
                <w:szCs w:val="20"/>
              </w:rPr>
              <w:t>0280201611А</w:t>
            </w:r>
          </w:p>
          <w:p w:rsidR="00FA3623" w:rsidRPr="006D3AF9" w:rsidRDefault="00FA3623" w:rsidP="00532D7A">
            <w:pPr>
              <w:pStyle w:val="a3"/>
              <w:ind w:left="0"/>
              <w:jc w:val="center"/>
              <w:rPr>
                <w:color w:val="000000" w:themeColor="text1"/>
                <w:sz w:val="20"/>
                <w:szCs w:val="20"/>
              </w:rPr>
            </w:pPr>
          </w:p>
        </w:tc>
        <w:tc>
          <w:tcPr>
            <w:tcW w:w="1376" w:type="dxa"/>
            <w:vAlign w:val="center"/>
          </w:tcPr>
          <w:p w:rsidR="00532D7A" w:rsidRPr="00FC4496" w:rsidRDefault="00612EA8" w:rsidP="00532D7A">
            <w:pPr>
              <w:pStyle w:val="a3"/>
              <w:ind w:left="0"/>
              <w:jc w:val="center"/>
              <w:rPr>
                <w:sz w:val="16"/>
                <w:szCs w:val="16"/>
              </w:rPr>
            </w:pPr>
            <w:r>
              <w:rPr>
                <w:sz w:val="16"/>
                <w:szCs w:val="16"/>
              </w:rPr>
              <w:lastRenderedPageBreak/>
              <w:t>35</w:t>
            </w:r>
          </w:p>
        </w:tc>
      </w:tr>
    </w:tbl>
    <w:p w:rsidR="00DD03AD" w:rsidRDefault="00DD03AD" w:rsidP="006A5C2B">
      <w:pPr>
        <w:ind w:firstLine="708"/>
        <w:jc w:val="both"/>
        <w:rPr>
          <w:bCs/>
          <w:color w:val="000000" w:themeColor="text1"/>
          <w:szCs w:val="28"/>
        </w:rPr>
      </w:pPr>
    </w:p>
    <w:p w:rsidR="00F17D47" w:rsidRPr="00072D24" w:rsidRDefault="00150790" w:rsidP="006A5C2B">
      <w:pPr>
        <w:ind w:firstLine="708"/>
        <w:jc w:val="both"/>
        <w:rPr>
          <w:color w:val="000000"/>
          <w:szCs w:val="28"/>
          <w:shd w:val="clear" w:color="auto" w:fill="FFFFFF"/>
        </w:rPr>
        <w:sectPr w:rsidR="00F17D47" w:rsidRPr="00072D24" w:rsidSect="00A05170">
          <w:pgSz w:w="16838" w:h="11906" w:orient="landscape"/>
          <w:pgMar w:top="426" w:right="1134" w:bottom="142" w:left="1134" w:header="284" w:footer="709" w:gutter="0"/>
          <w:cols w:space="708"/>
          <w:titlePg/>
          <w:docGrid w:linePitch="360"/>
        </w:sectPr>
      </w:pPr>
      <w:r w:rsidRPr="00A05170">
        <w:rPr>
          <w:bCs/>
          <w:color w:val="000000" w:themeColor="text1"/>
          <w:szCs w:val="28"/>
        </w:rPr>
        <w:t>Требования настоящего раздела положения конкретизируются в регламенте конкретных соревнований по</w:t>
      </w:r>
      <w:r w:rsidR="00DD03AD">
        <w:rPr>
          <w:bCs/>
          <w:color w:val="000000" w:themeColor="text1"/>
          <w:szCs w:val="28"/>
        </w:rPr>
        <w:t xml:space="preserve">гребному слалому. </w:t>
      </w:r>
      <w:r w:rsidR="00665712" w:rsidRPr="00A05170">
        <w:rPr>
          <w:szCs w:val="28"/>
        </w:rPr>
        <w:t xml:space="preserve">Необходимая информация о </w:t>
      </w:r>
      <w:r w:rsidRPr="00A05170">
        <w:rPr>
          <w:szCs w:val="28"/>
        </w:rPr>
        <w:t>спортивных с</w:t>
      </w:r>
      <w:r w:rsidR="00665712" w:rsidRPr="00A05170">
        <w:rPr>
          <w:szCs w:val="28"/>
        </w:rPr>
        <w:t xml:space="preserve">оревнованиях размещается на сайте:  </w:t>
      </w:r>
      <w:r w:rsidR="00665712" w:rsidRPr="00A72F75">
        <w:rPr>
          <w:szCs w:val="28"/>
          <w:shd w:val="clear" w:color="auto" w:fill="FFFFFF"/>
        </w:rPr>
        <w:t>http://www.mgfso.ru</w:t>
      </w:r>
    </w:p>
    <w:p w:rsidR="00A05170" w:rsidRPr="00072D24" w:rsidRDefault="00A05170" w:rsidP="00DC2249">
      <w:pPr>
        <w:spacing w:line="480" w:lineRule="auto"/>
        <w:jc w:val="both"/>
        <w:rPr>
          <w:sz w:val="28"/>
          <w:szCs w:val="28"/>
        </w:rPr>
      </w:pPr>
    </w:p>
    <w:sectPr w:rsidR="00A05170" w:rsidRPr="00072D24" w:rsidSect="00503135">
      <w:pgSz w:w="11906" w:h="16838"/>
      <w:pgMar w:top="1134" w:right="1276"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180" w:rsidRDefault="00B63180" w:rsidP="001961D1">
      <w:r>
        <w:separator/>
      </w:r>
    </w:p>
  </w:endnote>
  <w:endnote w:type="continuationSeparator" w:id="1">
    <w:p w:rsidR="00B63180" w:rsidRDefault="00B63180" w:rsidP="00196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180" w:rsidRDefault="00B63180" w:rsidP="001961D1">
      <w:r>
        <w:separator/>
      </w:r>
    </w:p>
  </w:footnote>
  <w:footnote w:type="continuationSeparator" w:id="1">
    <w:p w:rsidR="00B63180" w:rsidRDefault="00B63180" w:rsidP="00196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D6" w:rsidRDefault="003F4BD6" w:rsidP="00314592">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A20"/>
    <w:multiLevelType w:val="multilevel"/>
    <w:tmpl w:val="94A87DD4"/>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E403D3"/>
    <w:multiLevelType w:val="hybridMultilevel"/>
    <w:tmpl w:val="B9D8498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B49210F"/>
    <w:multiLevelType w:val="hybridMultilevel"/>
    <w:tmpl w:val="C54CA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28824A7"/>
    <w:multiLevelType w:val="multilevel"/>
    <w:tmpl w:val="2650171A"/>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C8B2997"/>
    <w:multiLevelType w:val="multilevel"/>
    <w:tmpl w:val="F6884CD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E7820D8"/>
    <w:multiLevelType w:val="multilevel"/>
    <w:tmpl w:val="617436A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800359"/>
    <w:multiLevelType w:val="hybridMultilevel"/>
    <w:tmpl w:val="33129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E757CE"/>
    <w:multiLevelType w:val="hybridMultilevel"/>
    <w:tmpl w:val="74B83D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0A310A"/>
    <w:multiLevelType w:val="hybridMultilevel"/>
    <w:tmpl w:val="215AD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0A12E4"/>
    <w:multiLevelType w:val="hybridMultilevel"/>
    <w:tmpl w:val="CD4C6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462AA3"/>
    <w:multiLevelType w:val="hybridMultilevel"/>
    <w:tmpl w:val="EF3EDC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4F3D3D"/>
    <w:multiLevelType w:val="multilevel"/>
    <w:tmpl w:val="E788EAE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CBA3FC9"/>
    <w:multiLevelType w:val="hybridMultilevel"/>
    <w:tmpl w:val="A9D030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1F4FCB"/>
    <w:multiLevelType w:val="multilevel"/>
    <w:tmpl w:val="7D5840D8"/>
    <w:lvl w:ilvl="0">
      <w:start w:val="1"/>
      <w:numFmt w:val="decimal"/>
      <w:lvlText w:val="%1."/>
      <w:lvlJc w:val="left"/>
      <w:pPr>
        <w:ind w:left="360" w:hanging="360"/>
      </w:pPr>
    </w:lvl>
    <w:lvl w:ilvl="1">
      <w:start w:val="1"/>
      <w:numFmt w:val="decimal"/>
      <w:lvlText w:val="%1.%2."/>
      <w:lvlJc w:val="left"/>
      <w:pPr>
        <w:ind w:left="716"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
  </w:num>
  <w:num w:numId="3">
    <w:abstractNumId w:val="9"/>
  </w:num>
  <w:num w:numId="4">
    <w:abstractNumId w:val="10"/>
  </w:num>
  <w:num w:numId="5">
    <w:abstractNumId w:val="6"/>
  </w:num>
  <w:num w:numId="6">
    <w:abstractNumId w:val="8"/>
  </w:num>
  <w:num w:numId="7">
    <w:abstractNumId w:val="12"/>
  </w:num>
  <w:num w:numId="8">
    <w:abstractNumId w:val="7"/>
  </w:num>
  <w:num w:numId="9">
    <w:abstractNumId w:val="1"/>
  </w:num>
  <w:num w:numId="10">
    <w:abstractNumId w:val="4"/>
  </w:num>
  <w:num w:numId="11">
    <w:abstractNumId w:val="5"/>
  </w:num>
  <w:num w:numId="12">
    <w:abstractNumId w:val="3"/>
  </w:num>
  <w:num w:numId="13">
    <w:abstractNumId w:val="0"/>
  </w:num>
  <w:num w:numId="1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1266"/>
  </w:hdrShapeDefaults>
  <w:footnotePr>
    <w:footnote w:id="0"/>
    <w:footnote w:id="1"/>
  </w:footnotePr>
  <w:endnotePr>
    <w:endnote w:id="0"/>
    <w:endnote w:id="1"/>
  </w:endnotePr>
  <w:compat/>
  <w:rsids>
    <w:rsidRoot w:val="0071032F"/>
    <w:rsid w:val="00000E0C"/>
    <w:rsid w:val="00002317"/>
    <w:rsid w:val="00004F6A"/>
    <w:rsid w:val="000108CF"/>
    <w:rsid w:val="00011005"/>
    <w:rsid w:val="00012FCD"/>
    <w:rsid w:val="000133BF"/>
    <w:rsid w:val="00013A41"/>
    <w:rsid w:val="00013F60"/>
    <w:rsid w:val="0001530E"/>
    <w:rsid w:val="00016746"/>
    <w:rsid w:val="00017CBD"/>
    <w:rsid w:val="00017F56"/>
    <w:rsid w:val="000210F8"/>
    <w:rsid w:val="00022584"/>
    <w:rsid w:val="00022833"/>
    <w:rsid w:val="0002326B"/>
    <w:rsid w:val="0002501C"/>
    <w:rsid w:val="00025603"/>
    <w:rsid w:val="00027B40"/>
    <w:rsid w:val="0003016D"/>
    <w:rsid w:val="000303C3"/>
    <w:rsid w:val="00030874"/>
    <w:rsid w:val="00031985"/>
    <w:rsid w:val="00031BA1"/>
    <w:rsid w:val="00031BD4"/>
    <w:rsid w:val="00031E75"/>
    <w:rsid w:val="00032300"/>
    <w:rsid w:val="00033181"/>
    <w:rsid w:val="000339D2"/>
    <w:rsid w:val="000343E4"/>
    <w:rsid w:val="000350E8"/>
    <w:rsid w:val="000378AD"/>
    <w:rsid w:val="00037F24"/>
    <w:rsid w:val="0004678C"/>
    <w:rsid w:val="00046BAA"/>
    <w:rsid w:val="000471E8"/>
    <w:rsid w:val="00051F38"/>
    <w:rsid w:val="000520DF"/>
    <w:rsid w:val="0005282D"/>
    <w:rsid w:val="00052B4B"/>
    <w:rsid w:val="00052CC8"/>
    <w:rsid w:val="00054324"/>
    <w:rsid w:val="0005745B"/>
    <w:rsid w:val="00057FD1"/>
    <w:rsid w:val="00061F2B"/>
    <w:rsid w:val="00062C03"/>
    <w:rsid w:val="00063A7E"/>
    <w:rsid w:val="00064051"/>
    <w:rsid w:val="00064FA9"/>
    <w:rsid w:val="000703BE"/>
    <w:rsid w:val="000703C4"/>
    <w:rsid w:val="00070ABD"/>
    <w:rsid w:val="00071A8D"/>
    <w:rsid w:val="00072A4F"/>
    <w:rsid w:val="00072A7F"/>
    <w:rsid w:val="00072BAC"/>
    <w:rsid w:val="00072D24"/>
    <w:rsid w:val="00073C80"/>
    <w:rsid w:val="00074484"/>
    <w:rsid w:val="0007685D"/>
    <w:rsid w:val="00077091"/>
    <w:rsid w:val="00080703"/>
    <w:rsid w:val="0008227E"/>
    <w:rsid w:val="00082C23"/>
    <w:rsid w:val="00083A44"/>
    <w:rsid w:val="00084D22"/>
    <w:rsid w:val="00085E7E"/>
    <w:rsid w:val="00085F66"/>
    <w:rsid w:val="000879DA"/>
    <w:rsid w:val="000918B8"/>
    <w:rsid w:val="00093A6A"/>
    <w:rsid w:val="000941E0"/>
    <w:rsid w:val="000956FC"/>
    <w:rsid w:val="00096DEC"/>
    <w:rsid w:val="00097590"/>
    <w:rsid w:val="000A088A"/>
    <w:rsid w:val="000A2889"/>
    <w:rsid w:val="000A3706"/>
    <w:rsid w:val="000A52FC"/>
    <w:rsid w:val="000A5566"/>
    <w:rsid w:val="000B2419"/>
    <w:rsid w:val="000B2479"/>
    <w:rsid w:val="000B2E51"/>
    <w:rsid w:val="000B5771"/>
    <w:rsid w:val="000B7ADA"/>
    <w:rsid w:val="000B7FEA"/>
    <w:rsid w:val="000C012C"/>
    <w:rsid w:val="000C068C"/>
    <w:rsid w:val="000C0F29"/>
    <w:rsid w:val="000C153A"/>
    <w:rsid w:val="000C3CF8"/>
    <w:rsid w:val="000C3F77"/>
    <w:rsid w:val="000C4AE6"/>
    <w:rsid w:val="000C4FEE"/>
    <w:rsid w:val="000C65B8"/>
    <w:rsid w:val="000D3FC0"/>
    <w:rsid w:val="000D73F0"/>
    <w:rsid w:val="000E0728"/>
    <w:rsid w:val="000E171B"/>
    <w:rsid w:val="000E3C80"/>
    <w:rsid w:val="000E4F86"/>
    <w:rsid w:val="000E4FA0"/>
    <w:rsid w:val="000E5C01"/>
    <w:rsid w:val="000E5D53"/>
    <w:rsid w:val="000E655E"/>
    <w:rsid w:val="000F205E"/>
    <w:rsid w:val="000F3BED"/>
    <w:rsid w:val="000F5B54"/>
    <w:rsid w:val="000F6A1B"/>
    <w:rsid w:val="000F79F1"/>
    <w:rsid w:val="00100E3D"/>
    <w:rsid w:val="001049B3"/>
    <w:rsid w:val="0011004B"/>
    <w:rsid w:val="00111B40"/>
    <w:rsid w:val="00116F1B"/>
    <w:rsid w:val="00120902"/>
    <w:rsid w:val="00121188"/>
    <w:rsid w:val="00121364"/>
    <w:rsid w:val="00121D3C"/>
    <w:rsid w:val="00126F3D"/>
    <w:rsid w:val="001279A9"/>
    <w:rsid w:val="00130020"/>
    <w:rsid w:val="001303FD"/>
    <w:rsid w:val="00131EF3"/>
    <w:rsid w:val="00131F9E"/>
    <w:rsid w:val="001339D8"/>
    <w:rsid w:val="001359F7"/>
    <w:rsid w:val="00135BEB"/>
    <w:rsid w:val="00137A75"/>
    <w:rsid w:val="00137B5F"/>
    <w:rsid w:val="001405CD"/>
    <w:rsid w:val="00140FD0"/>
    <w:rsid w:val="001419BE"/>
    <w:rsid w:val="00142492"/>
    <w:rsid w:val="0014303D"/>
    <w:rsid w:val="00145AF2"/>
    <w:rsid w:val="001473F0"/>
    <w:rsid w:val="001477D1"/>
    <w:rsid w:val="00150790"/>
    <w:rsid w:val="001523D1"/>
    <w:rsid w:val="00152BB4"/>
    <w:rsid w:val="0015314F"/>
    <w:rsid w:val="00154A99"/>
    <w:rsid w:val="001565E9"/>
    <w:rsid w:val="001642CC"/>
    <w:rsid w:val="00164388"/>
    <w:rsid w:val="00173170"/>
    <w:rsid w:val="0017330C"/>
    <w:rsid w:val="001757EB"/>
    <w:rsid w:val="00176290"/>
    <w:rsid w:val="00180FD0"/>
    <w:rsid w:val="00183C83"/>
    <w:rsid w:val="001846FF"/>
    <w:rsid w:val="0018588A"/>
    <w:rsid w:val="00187654"/>
    <w:rsid w:val="00192931"/>
    <w:rsid w:val="00192DEB"/>
    <w:rsid w:val="0019358D"/>
    <w:rsid w:val="00193CEE"/>
    <w:rsid w:val="00195026"/>
    <w:rsid w:val="00195AA5"/>
    <w:rsid w:val="001961D1"/>
    <w:rsid w:val="001974EE"/>
    <w:rsid w:val="001975B1"/>
    <w:rsid w:val="00197B03"/>
    <w:rsid w:val="001A0660"/>
    <w:rsid w:val="001A5745"/>
    <w:rsid w:val="001A655D"/>
    <w:rsid w:val="001A693C"/>
    <w:rsid w:val="001A6C59"/>
    <w:rsid w:val="001B2327"/>
    <w:rsid w:val="001B2657"/>
    <w:rsid w:val="001B3544"/>
    <w:rsid w:val="001B35A9"/>
    <w:rsid w:val="001B42AD"/>
    <w:rsid w:val="001B5F1A"/>
    <w:rsid w:val="001B61EF"/>
    <w:rsid w:val="001B6293"/>
    <w:rsid w:val="001B695E"/>
    <w:rsid w:val="001B705B"/>
    <w:rsid w:val="001C0899"/>
    <w:rsid w:val="001C104F"/>
    <w:rsid w:val="001C2BC0"/>
    <w:rsid w:val="001C40B1"/>
    <w:rsid w:val="001C5C16"/>
    <w:rsid w:val="001D13DF"/>
    <w:rsid w:val="001D15AB"/>
    <w:rsid w:val="001D4130"/>
    <w:rsid w:val="001D47EA"/>
    <w:rsid w:val="001D498A"/>
    <w:rsid w:val="001D5447"/>
    <w:rsid w:val="001D5BFC"/>
    <w:rsid w:val="001E056D"/>
    <w:rsid w:val="001E0638"/>
    <w:rsid w:val="001E0763"/>
    <w:rsid w:val="001E2FAD"/>
    <w:rsid w:val="001E3A80"/>
    <w:rsid w:val="001E4A22"/>
    <w:rsid w:val="001E562D"/>
    <w:rsid w:val="001E563F"/>
    <w:rsid w:val="001E746D"/>
    <w:rsid w:val="001E7C71"/>
    <w:rsid w:val="001F3237"/>
    <w:rsid w:val="001F3C6A"/>
    <w:rsid w:val="001F6C0B"/>
    <w:rsid w:val="002003A1"/>
    <w:rsid w:val="00203215"/>
    <w:rsid w:val="00203EFA"/>
    <w:rsid w:val="00204A5C"/>
    <w:rsid w:val="002113E7"/>
    <w:rsid w:val="002122F1"/>
    <w:rsid w:val="0021424E"/>
    <w:rsid w:val="00214F55"/>
    <w:rsid w:val="00217551"/>
    <w:rsid w:val="00220D31"/>
    <w:rsid w:val="002217C5"/>
    <w:rsid w:val="00222518"/>
    <w:rsid w:val="002227B4"/>
    <w:rsid w:val="002229D9"/>
    <w:rsid w:val="00222D27"/>
    <w:rsid w:val="002249A0"/>
    <w:rsid w:val="00224A9C"/>
    <w:rsid w:val="00225085"/>
    <w:rsid w:val="00226D3B"/>
    <w:rsid w:val="0023395B"/>
    <w:rsid w:val="00233C19"/>
    <w:rsid w:val="00236200"/>
    <w:rsid w:val="002406FA"/>
    <w:rsid w:val="002409CE"/>
    <w:rsid w:val="00241FB3"/>
    <w:rsid w:val="002466EB"/>
    <w:rsid w:val="002469C6"/>
    <w:rsid w:val="002516CB"/>
    <w:rsid w:val="00252123"/>
    <w:rsid w:val="002529AC"/>
    <w:rsid w:val="0025361D"/>
    <w:rsid w:val="00253AB5"/>
    <w:rsid w:val="00254142"/>
    <w:rsid w:val="0025655A"/>
    <w:rsid w:val="00256FF6"/>
    <w:rsid w:val="0025724E"/>
    <w:rsid w:val="002578AE"/>
    <w:rsid w:val="00257E1B"/>
    <w:rsid w:val="00261B1E"/>
    <w:rsid w:val="002620FC"/>
    <w:rsid w:val="0026211D"/>
    <w:rsid w:val="00263AE6"/>
    <w:rsid w:val="00267FAF"/>
    <w:rsid w:val="002713E0"/>
    <w:rsid w:val="00271C57"/>
    <w:rsid w:val="00271E53"/>
    <w:rsid w:val="00272661"/>
    <w:rsid w:val="00273092"/>
    <w:rsid w:val="00274473"/>
    <w:rsid w:val="00276575"/>
    <w:rsid w:val="002803C0"/>
    <w:rsid w:val="002811A5"/>
    <w:rsid w:val="0028608C"/>
    <w:rsid w:val="00287E31"/>
    <w:rsid w:val="002A12A5"/>
    <w:rsid w:val="002A3102"/>
    <w:rsid w:val="002A3A4E"/>
    <w:rsid w:val="002A63ED"/>
    <w:rsid w:val="002B1D91"/>
    <w:rsid w:val="002B2393"/>
    <w:rsid w:val="002B3876"/>
    <w:rsid w:val="002B42DC"/>
    <w:rsid w:val="002B4F9F"/>
    <w:rsid w:val="002C0DBF"/>
    <w:rsid w:val="002C2E84"/>
    <w:rsid w:val="002C3057"/>
    <w:rsid w:val="002C3D00"/>
    <w:rsid w:val="002C4291"/>
    <w:rsid w:val="002D052B"/>
    <w:rsid w:val="002D0B29"/>
    <w:rsid w:val="002D23CB"/>
    <w:rsid w:val="002D37D7"/>
    <w:rsid w:val="002D3C6D"/>
    <w:rsid w:val="002D4EFA"/>
    <w:rsid w:val="002D6A0D"/>
    <w:rsid w:val="002E0B05"/>
    <w:rsid w:val="002E1320"/>
    <w:rsid w:val="002E1B7C"/>
    <w:rsid w:val="002E4629"/>
    <w:rsid w:val="002E5F52"/>
    <w:rsid w:val="002F0BC6"/>
    <w:rsid w:val="002F0F20"/>
    <w:rsid w:val="002F20CB"/>
    <w:rsid w:val="002F22C5"/>
    <w:rsid w:val="002F2425"/>
    <w:rsid w:val="002F3A51"/>
    <w:rsid w:val="002F44FA"/>
    <w:rsid w:val="002F59D2"/>
    <w:rsid w:val="002F5D60"/>
    <w:rsid w:val="00300209"/>
    <w:rsid w:val="0030198D"/>
    <w:rsid w:val="00302750"/>
    <w:rsid w:val="00303AB4"/>
    <w:rsid w:val="00304B7A"/>
    <w:rsid w:val="00305649"/>
    <w:rsid w:val="00307AC4"/>
    <w:rsid w:val="00310290"/>
    <w:rsid w:val="00311153"/>
    <w:rsid w:val="003140E1"/>
    <w:rsid w:val="00314592"/>
    <w:rsid w:val="00315015"/>
    <w:rsid w:val="00315B6C"/>
    <w:rsid w:val="00315E9C"/>
    <w:rsid w:val="00316F72"/>
    <w:rsid w:val="00320843"/>
    <w:rsid w:val="00320EE5"/>
    <w:rsid w:val="00321AA6"/>
    <w:rsid w:val="00321EA9"/>
    <w:rsid w:val="00323E4B"/>
    <w:rsid w:val="00323E7E"/>
    <w:rsid w:val="003266D6"/>
    <w:rsid w:val="00330459"/>
    <w:rsid w:val="003359E5"/>
    <w:rsid w:val="00336093"/>
    <w:rsid w:val="00336E49"/>
    <w:rsid w:val="00337EA5"/>
    <w:rsid w:val="00341759"/>
    <w:rsid w:val="00342AEC"/>
    <w:rsid w:val="00344721"/>
    <w:rsid w:val="003455F1"/>
    <w:rsid w:val="0034580F"/>
    <w:rsid w:val="00351302"/>
    <w:rsid w:val="00351464"/>
    <w:rsid w:val="00352EEF"/>
    <w:rsid w:val="003535F9"/>
    <w:rsid w:val="003560BC"/>
    <w:rsid w:val="0036145A"/>
    <w:rsid w:val="00361655"/>
    <w:rsid w:val="00362CD8"/>
    <w:rsid w:val="00364F48"/>
    <w:rsid w:val="00365801"/>
    <w:rsid w:val="00365C96"/>
    <w:rsid w:val="003679DC"/>
    <w:rsid w:val="00370738"/>
    <w:rsid w:val="003732D8"/>
    <w:rsid w:val="00374C37"/>
    <w:rsid w:val="00376465"/>
    <w:rsid w:val="003812E9"/>
    <w:rsid w:val="00382BEE"/>
    <w:rsid w:val="00383D9E"/>
    <w:rsid w:val="00386490"/>
    <w:rsid w:val="00386D1F"/>
    <w:rsid w:val="003917FC"/>
    <w:rsid w:val="00391DA0"/>
    <w:rsid w:val="003921C7"/>
    <w:rsid w:val="00393B13"/>
    <w:rsid w:val="00393F4A"/>
    <w:rsid w:val="003953A1"/>
    <w:rsid w:val="00396C53"/>
    <w:rsid w:val="003976A2"/>
    <w:rsid w:val="003A180E"/>
    <w:rsid w:val="003A4070"/>
    <w:rsid w:val="003A489C"/>
    <w:rsid w:val="003A59B7"/>
    <w:rsid w:val="003A5AAA"/>
    <w:rsid w:val="003A6234"/>
    <w:rsid w:val="003A69CF"/>
    <w:rsid w:val="003A7203"/>
    <w:rsid w:val="003B08F1"/>
    <w:rsid w:val="003B1067"/>
    <w:rsid w:val="003B1F9A"/>
    <w:rsid w:val="003B2D07"/>
    <w:rsid w:val="003B2D2F"/>
    <w:rsid w:val="003B46CD"/>
    <w:rsid w:val="003C16FC"/>
    <w:rsid w:val="003C1F57"/>
    <w:rsid w:val="003C2086"/>
    <w:rsid w:val="003C51EF"/>
    <w:rsid w:val="003C67A0"/>
    <w:rsid w:val="003C74A4"/>
    <w:rsid w:val="003C75D1"/>
    <w:rsid w:val="003D2018"/>
    <w:rsid w:val="003D505B"/>
    <w:rsid w:val="003D62BD"/>
    <w:rsid w:val="003D64C7"/>
    <w:rsid w:val="003E02D3"/>
    <w:rsid w:val="003E2F57"/>
    <w:rsid w:val="003E32C5"/>
    <w:rsid w:val="003E4E1C"/>
    <w:rsid w:val="003E65F8"/>
    <w:rsid w:val="003E745A"/>
    <w:rsid w:val="003F05D7"/>
    <w:rsid w:val="003F2127"/>
    <w:rsid w:val="003F4BD6"/>
    <w:rsid w:val="003F4E32"/>
    <w:rsid w:val="003F55B7"/>
    <w:rsid w:val="003F75C2"/>
    <w:rsid w:val="00400234"/>
    <w:rsid w:val="004008CE"/>
    <w:rsid w:val="00402383"/>
    <w:rsid w:val="00406F0F"/>
    <w:rsid w:val="0041242C"/>
    <w:rsid w:val="00423052"/>
    <w:rsid w:val="00423135"/>
    <w:rsid w:val="004238FD"/>
    <w:rsid w:val="00424171"/>
    <w:rsid w:val="004264B9"/>
    <w:rsid w:val="00427013"/>
    <w:rsid w:val="00433DA0"/>
    <w:rsid w:val="00434359"/>
    <w:rsid w:val="00437870"/>
    <w:rsid w:val="00437FC6"/>
    <w:rsid w:val="0044032E"/>
    <w:rsid w:val="00440C10"/>
    <w:rsid w:val="00442CF9"/>
    <w:rsid w:val="00446BFB"/>
    <w:rsid w:val="00450A6E"/>
    <w:rsid w:val="004533A9"/>
    <w:rsid w:val="00453A74"/>
    <w:rsid w:val="00454996"/>
    <w:rsid w:val="00462433"/>
    <w:rsid w:val="00463534"/>
    <w:rsid w:val="00463CBE"/>
    <w:rsid w:val="004707EE"/>
    <w:rsid w:val="00474019"/>
    <w:rsid w:val="004749C8"/>
    <w:rsid w:val="00475026"/>
    <w:rsid w:val="00475771"/>
    <w:rsid w:val="004763C5"/>
    <w:rsid w:val="00476453"/>
    <w:rsid w:val="00476D19"/>
    <w:rsid w:val="004770AF"/>
    <w:rsid w:val="004777D0"/>
    <w:rsid w:val="00477BD2"/>
    <w:rsid w:val="004839E1"/>
    <w:rsid w:val="004844FF"/>
    <w:rsid w:val="0048698E"/>
    <w:rsid w:val="004930EC"/>
    <w:rsid w:val="004941A4"/>
    <w:rsid w:val="00494EC6"/>
    <w:rsid w:val="00494EC9"/>
    <w:rsid w:val="004964A4"/>
    <w:rsid w:val="004A1156"/>
    <w:rsid w:val="004A3D5C"/>
    <w:rsid w:val="004A4465"/>
    <w:rsid w:val="004A4C1B"/>
    <w:rsid w:val="004A5634"/>
    <w:rsid w:val="004A7D53"/>
    <w:rsid w:val="004B2506"/>
    <w:rsid w:val="004B2B9A"/>
    <w:rsid w:val="004B72BD"/>
    <w:rsid w:val="004C0B33"/>
    <w:rsid w:val="004C0E3E"/>
    <w:rsid w:val="004C343C"/>
    <w:rsid w:val="004C5AA7"/>
    <w:rsid w:val="004C6498"/>
    <w:rsid w:val="004C6882"/>
    <w:rsid w:val="004C6908"/>
    <w:rsid w:val="004C6D3E"/>
    <w:rsid w:val="004D0B0E"/>
    <w:rsid w:val="004D273A"/>
    <w:rsid w:val="004D2E24"/>
    <w:rsid w:val="004D2FDA"/>
    <w:rsid w:val="004D4451"/>
    <w:rsid w:val="004D4DC0"/>
    <w:rsid w:val="004D5060"/>
    <w:rsid w:val="004D54A5"/>
    <w:rsid w:val="004D6210"/>
    <w:rsid w:val="004D763E"/>
    <w:rsid w:val="004D7FA2"/>
    <w:rsid w:val="004E297C"/>
    <w:rsid w:val="004E2BD1"/>
    <w:rsid w:val="004E2CA7"/>
    <w:rsid w:val="004E2DEA"/>
    <w:rsid w:val="004E55CB"/>
    <w:rsid w:val="004E5C7C"/>
    <w:rsid w:val="004E71CB"/>
    <w:rsid w:val="004F275C"/>
    <w:rsid w:val="004F2C57"/>
    <w:rsid w:val="004F398E"/>
    <w:rsid w:val="004F39DA"/>
    <w:rsid w:val="004F3A11"/>
    <w:rsid w:val="004F5880"/>
    <w:rsid w:val="004F6497"/>
    <w:rsid w:val="004F789E"/>
    <w:rsid w:val="004F7A98"/>
    <w:rsid w:val="00501C9E"/>
    <w:rsid w:val="00503135"/>
    <w:rsid w:val="00503E48"/>
    <w:rsid w:val="0050735A"/>
    <w:rsid w:val="005074A0"/>
    <w:rsid w:val="0051005B"/>
    <w:rsid w:val="005124BB"/>
    <w:rsid w:val="00515D1B"/>
    <w:rsid w:val="00522206"/>
    <w:rsid w:val="00522672"/>
    <w:rsid w:val="0052395C"/>
    <w:rsid w:val="00523966"/>
    <w:rsid w:val="00523BB4"/>
    <w:rsid w:val="0052450D"/>
    <w:rsid w:val="0052514A"/>
    <w:rsid w:val="00532D7A"/>
    <w:rsid w:val="005332CB"/>
    <w:rsid w:val="00533683"/>
    <w:rsid w:val="00536F96"/>
    <w:rsid w:val="00537ACD"/>
    <w:rsid w:val="005415DA"/>
    <w:rsid w:val="00542534"/>
    <w:rsid w:val="00543751"/>
    <w:rsid w:val="00543AFB"/>
    <w:rsid w:val="00545A15"/>
    <w:rsid w:val="00545A3E"/>
    <w:rsid w:val="005474A1"/>
    <w:rsid w:val="00550635"/>
    <w:rsid w:val="005511C0"/>
    <w:rsid w:val="00553195"/>
    <w:rsid w:val="00554B55"/>
    <w:rsid w:val="0055690C"/>
    <w:rsid w:val="0056145D"/>
    <w:rsid w:val="00561DF6"/>
    <w:rsid w:val="00562070"/>
    <w:rsid w:val="00563549"/>
    <w:rsid w:val="0056466C"/>
    <w:rsid w:val="005706B2"/>
    <w:rsid w:val="0057095B"/>
    <w:rsid w:val="005714F0"/>
    <w:rsid w:val="0057195C"/>
    <w:rsid w:val="00573E9B"/>
    <w:rsid w:val="0057487E"/>
    <w:rsid w:val="00574A6F"/>
    <w:rsid w:val="00575969"/>
    <w:rsid w:val="0057606F"/>
    <w:rsid w:val="0057735E"/>
    <w:rsid w:val="00577ABD"/>
    <w:rsid w:val="00580E5A"/>
    <w:rsid w:val="00581361"/>
    <w:rsid w:val="00581F0C"/>
    <w:rsid w:val="00581FC5"/>
    <w:rsid w:val="00583B4D"/>
    <w:rsid w:val="00585C66"/>
    <w:rsid w:val="00586910"/>
    <w:rsid w:val="00586DEE"/>
    <w:rsid w:val="00591BF1"/>
    <w:rsid w:val="00594B4A"/>
    <w:rsid w:val="00595071"/>
    <w:rsid w:val="005A1AD1"/>
    <w:rsid w:val="005B122A"/>
    <w:rsid w:val="005B2A08"/>
    <w:rsid w:val="005B2F09"/>
    <w:rsid w:val="005B3BE3"/>
    <w:rsid w:val="005B4522"/>
    <w:rsid w:val="005B791A"/>
    <w:rsid w:val="005C0105"/>
    <w:rsid w:val="005C40FF"/>
    <w:rsid w:val="005C46CC"/>
    <w:rsid w:val="005C48EE"/>
    <w:rsid w:val="005C48EF"/>
    <w:rsid w:val="005C6D69"/>
    <w:rsid w:val="005D294A"/>
    <w:rsid w:val="005D2E05"/>
    <w:rsid w:val="005D584D"/>
    <w:rsid w:val="005D6294"/>
    <w:rsid w:val="005D775F"/>
    <w:rsid w:val="005E0088"/>
    <w:rsid w:val="005E0166"/>
    <w:rsid w:val="005E0E76"/>
    <w:rsid w:val="005E17C1"/>
    <w:rsid w:val="005E2A5A"/>
    <w:rsid w:val="005E50C5"/>
    <w:rsid w:val="005E709F"/>
    <w:rsid w:val="005E75D6"/>
    <w:rsid w:val="005E7E26"/>
    <w:rsid w:val="005F21A3"/>
    <w:rsid w:val="005F49DB"/>
    <w:rsid w:val="005F7E14"/>
    <w:rsid w:val="006010C1"/>
    <w:rsid w:val="00602163"/>
    <w:rsid w:val="00602A88"/>
    <w:rsid w:val="00603137"/>
    <w:rsid w:val="00605C77"/>
    <w:rsid w:val="0060627A"/>
    <w:rsid w:val="0060660B"/>
    <w:rsid w:val="00607C9A"/>
    <w:rsid w:val="0061000D"/>
    <w:rsid w:val="006110F2"/>
    <w:rsid w:val="006112ED"/>
    <w:rsid w:val="00611713"/>
    <w:rsid w:val="00612E67"/>
    <w:rsid w:val="00612EA8"/>
    <w:rsid w:val="00613D08"/>
    <w:rsid w:val="00614047"/>
    <w:rsid w:val="006144E7"/>
    <w:rsid w:val="00614C15"/>
    <w:rsid w:val="00614F71"/>
    <w:rsid w:val="006160EF"/>
    <w:rsid w:val="00617F29"/>
    <w:rsid w:val="00620D98"/>
    <w:rsid w:val="00621D3D"/>
    <w:rsid w:val="00623097"/>
    <w:rsid w:val="0062335B"/>
    <w:rsid w:val="00625FD6"/>
    <w:rsid w:val="00627B74"/>
    <w:rsid w:val="00630962"/>
    <w:rsid w:val="00630A9C"/>
    <w:rsid w:val="00631F53"/>
    <w:rsid w:val="006323C6"/>
    <w:rsid w:val="00635306"/>
    <w:rsid w:val="00640A68"/>
    <w:rsid w:val="006425D7"/>
    <w:rsid w:val="00643048"/>
    <w:rsid w:val="00643D24"/>
    <w:rsid w:val="00645870"/>
    <w:rsid w:val="0064593E"/>
    <w:rsid w:val="00646629"/>
    <w:rsid w:val="0064693D"/>
    <w:rsid w:val="00647016"/>
    <w:rsid w:val="00650F2B"/>
    <w:rsid w:val="006515BC"/>
    <w:rsid w:val="00651B86"/>
    <w:rsid w:val="0065581D"/>
    <w:rsid w:val="00655EF8"/>
    <w:rsid w:val="006574F8"/>
    <w:rsid w:val="00660488"/>
    <w:rsid w:val="0066251D"/>
    <w:rsid w:val="00662858"/>
    <w:rsid w:val="00662A6E"/>
    <w:rsid w:val="00662F7A"/>
    <w:rsid w:val="00663BE0"/>
    <w:rsid w:val="0066483F"/>
    <w:rsid w:val="00665712"/>
    <w:rsid w:val="00666933"/>
    <w:rsid w:val="0067045B"/>
    <w:rsid w:val="00671798"/>
    <w:rsid w:val="006727BB"/>
    <w:rsid w:val="006734E8"/>
    <w:rsid w:val="0067363D"/>
    <w:rsid w:val="00675183"/>
    <w:rsid w:val="006807D6"/>
    <w:rsid w:val="0068107A"/>
    <w:rsid w:val="00681286"/>
    <w:rsid w:val="00681AE5"/>
    <w:rsid w:val="006820AB"/>
    <w:rsid w:val="00682805"/>
    <w:rsid w:val="00684E14"/>
    <w:rsid w:val="006852EF"/>
    <w:rsid w:val="00690944"/>
    <w:rsid w:val="006914C2"/>
    <w:rsid w:val="0069268F"/>
    <w:rsid w:val="0069548D"/>
    <w:rsid w:val="0069568E"/>
    <w:rsid w:val="00696481"/>
    <w:rsid w:val="006A1932"/>
    <w:rsid w:val="006A2CF8"/>
    <w:rsid w:val="006A4F36"/>
    <w:rsid w:val="006A5C2B"/>
    <w:rsid w:val="006B276C"/>
    <w:rsid w:val="006B395C"/>
    <w:rsid w:val="006C1A84"/>
    <w:rsid w:val="006C624A"/>
    <w:rsid w:val="006C6993"/>
    <w:rsid w:val="006C6FE1"/>
    <w:rsid w:val="006C70F3"/>
    <w:rsid w:val="006D05D9"/>
    <w:rsid w:val="006D0EE4"/>
    <w:rsid w:val="006D1520"/>
    <w:rsid w:val="006D3590"/>
    <w:rsid w:val="006D3AF9"/>
    <w:rsid w:val="006D4F1E"/>
    <w:rsid w:val="006D576C"/>
    <w:rsid w:val="006D6B7A"/>
    <w:rsid w:val="006D6F78"/>
    <w:rsid w:val="006E0E61"/>
    <w:rsid w:val="006E2EF4"/>
    <w:rsid w:val="006E5059"/>
    <w:rsid w:val="006E670C"/>
    <w:rsid w:val="006E7CBB"/>
    <w:rsid w:val="006E7CF6"/>
    <w:rsid w:val="006F4295"/>
    <w:rsid w:val="006F59AD"/>
    <w:rsid w:val="006F6DAA"/>
    <w:rsid w:val="00701581"/>
    <w:rsid w:val="007017B1"/>
    <w:rsid w:val="0070204D"/>
    <w:rsid w:val="007028ED"/>
    <w:rsid w:val="00703E78"/>
    <w:rsid w:val="007062B9"/>
    <w:rsid w:val="00706517"/>
    <w:rsid w:val="00706E2D"/>
    <w:rsid w:val="00710043"/>
    <w:rsid w:val="0071032F"/>
    <w:rsid w:val="00711599"/>
    <w:rsid w:val="0071273A"/>
    <w:rsid w:val="007138AC"/>
    <w:rsid w:val="0071417E"/>
    <w:rsid w:val="0071455F"/>
    <w:rsid w:val="00714621"/>
    <w:rsid w:val="007162CA"/>
    <w:rsid w:val="00717943"/>
    <w:rsid w:val="00720D42"/>
    <w:rsid w:val="0072358F"/>
    <w:rsid w:val="00723C4D"/>
    <w:rsid w:val="00726FA1"/>
    <w:rsid w:val="00727322"/>
    <w:rsid w:val="00727B80"/>
    <w:rsid w:val="00727BC7"/>
    <w:rsid w:val="007302A5"/>
    <w:rsid w:val="00731015"/>
    <w:rsid w:val="00731806"/>
    <w:rsid w:val="00731993"/>
    <w:rsid w:val="00733018"/>
    <w:rsid w:val="007352D2"/>
    <w:rsid w:val="007356AC"/>
    <w:rsid w:val="00737A8D"/>
    <w:rsid w:val="00737BD8"/>
    <w:rsid w:val="00740FD3"/>
    <w:rsid w:val="0074238F"/>
    <w:rsid w:val="00744A81"/>
    <w:rsid w:val="00745885"/>
    <w:rsid w:val="0074619A"/>
    <w:rsid w:val="00747B2D"/>
    <w:rsid w:val="00750327"/>
    <w:rsid w:val="0075050C"/>
    <w:rsid w:val="00751127"/>
    <w:rsid w:val="00751334"/>
    <w:rsid w:val="00751589"/>
    <w:rsid w:val="007516A7"/>
    <w:rsid w:val="00755696"/>
    <w:rsid w:val="007570B3"/>
    <w:rsid w:val="0076136C"/>
    <w:rsid w:val="00762824"/>
    <w:rsid w:val="007660DD"/>
    <w:rsid w:val="00766273"/>
    <w:rsid w:val="007666EF"/>
    <w:rsid w:val="00771D8E"/>
    <w:rsid w:val="00773359"/>
    <w:rsid w:val="00774743"/>
    <w:rsid w:val="00775613"/>
    <w:rsid w:val="007760CA"/>
    <w:rsid w:val="00777136"/>
    <w:rsid w:val="007771FA"/>
    <w:rsid w:val="007848D0"/>
    <w:rsid w:val="00787298"/>
    <w:rsid w:val="0079178F"/>
    <w:rsid w:val="0079224C"/>
    <w:rsid w:val="0079259A"/>
    <w:rsid w:val="0079273A"/>
    <w:rsid w:val="0079423F"/>
    <w:rsid w:val="007948DD"/>
    <w:rsid w:val="00794E20"/>
    <w:rsid w:val="0079661E"/>
    <w:rsid w:val="007A035A"/>
    <w:rsid w:val="007A0BE6"/>
    <w:rsid w:val="007A38C6"/>
    <w:rsid w:val="007A4CB2"/>
    <w:rsid w:val="007A560A"/>
    <w:rsid w:val="007A569C"/>
    <w:rsid w:val="007A5BF3"/>
    <w:rsid w:val="007B0994"/>
    <w:rsid w:val="007B1068"/>
    <w:rsid w:val="007B1461"/>
    <w:rsid w:val="007B3C0D"/>
    <w:rsid w:val="007B3E24"/>
    <w:rsid w:val="007B60BC"/>
    <w:rsid w:val="007B75FB"/>
    <w:rsid w:val="007C3A41"/>
    <w:rsid w:val="007C3CE6"/>
    <w:rsid w:val="007C620E"/>
    <w:rsid w:val="007C637C"/>
    <w:rsid w:val="007C6AC4"/>
    <w:rsid w:val="007C72D2"/>
    <w:rsid w:val="007D049B"/>
    <w:rsid w:val="007D0C10"/>
    <w:rsid w:val="007D117A"/>
    <w:rsid w:val="007D21CA"/>
    <w:rsid w:val="007D3C54"/>
    <w:rsid w:val="007D45B6"/>
    <w:rsid w:val="007D68A1"/>
    <w:rsid w:val="007E0943"/>
    <w:rsid w:val="007E217B"/>
    <w:rsid w:val="007E2D13"/>
    <w:rsid w:val="007E3290"/>
    <w:rsid w:val="007E4122"/>
    <w:rsid w:val="007E6D6F"/>
    <w:rsid w:val="007E7728"/>
    <w:rsid w:val="007E787D"/>
    <w:rsid w:val="007F2314"/>
    <w:rsid w:val="007F5525"/>
    <w:rsid w:val="007F5606"/>
    <w:rsid w:val="007F568C"/>
    <w:rsid w:val="007F66AB"/>
    <w:rsid w:val="007F71CD"/>
    <w:rsid w:val="00800EB8"/>
    <w:rsid w:val="00805B18"/>
    <w:rsid w:val="00805BBC"/>
    <w:rsid w:val="00807F3F"/>
    <w:rsid w:val="008123A1"/>
    <w:rsid w:val="00814D50"/>
    <w:rsid w:val="00816F43"/>
    <w:rsid w:val="008172F5"/>
    <w:rsid w:val="00821BE9"/>
    <w:rsid w:val="00822907"/>
    <w:rsid w:val="008230CB"/>
    <w:rsid w:val="00823494"/>
    <w:rsid w:val="008266FB"/>
    <w:rsid w:val="00827E83"/>
    <w:rsid w:val="008319CF"/>
    <w:rsid w:val="00831B97"/>
    <w:rsid w:val="00834426"/>
    <w:rsid w:val="00834B44"/>
    <w:rsid w:val="008368C4"/>
    <w:rsid w:val="00836CDF"/>
    <w:rsid w:val="00842AD6"/>
    <w:rsid w:val="00844031"/>
    <w:rsid w:val="008451C4"/>
    <w:rsid w:val="00847EF4"/>
    <w:rsid w:val="00852B6C"/>
    <w:rsid w:val="0085501C"/>
    <w:rsid w:val="0085625A"/>
    <w:rsid w:val="008607E7"/>
    <w:rsid w:val="00861D8E"/>
    <w:rsid w:val="00862438"/>
    <w:rsid w:val="00862A6E"/>
    <w:rsid w:val="008633EB"/>
    <w:rsid w:val="00863C44"/>
    <w:rsid w:val="008648F0"/>
    <w:rsid w:val="00864DB4"/>
    <w:rsid w:val="00864EC5"/>
    <w:rsid w:val="00865C95"/>
    <w:rsid w:val="00866680"/>
    <w:rsid w:val="00866DFE"/>
    <w:rsid w:val="008673E4"/>
    <w:rsid w:val="00870CD9"/>
    <w:rsid w:val="00871BE7"/>
    <w:rsid w:val="008723D9"/>
    <w:rsid w:val="00875889"/>
    <w:rsid w:val="00875E18"/>
    <w:rsid w:val="00876386"/>
    <w:rsid w:val="0087652D"/>
    <w:rsid w:val="0087739D"/>
    <w:rsid w:val="00877F5D"/>
    <w:rsid w:val="008805A3"/>
    <w:rsid w:val="0088061E"/>
    <w:rsid w:val="00880D3D"/>
    <w:rsid w:val="00881350"/>
    <w:rsid w:val="008832B0"/>
    <w:rsid w:val="00884632"/>
    <w:rsid w:val="00886576"/>
    <w:rsid w:val="00887D3C"/>
    <w:rsid w:val="00890144"/>
    <w:rsid w:val="0089152C"/>
    <w:rsid w:val="00891623"/>
    <w:rsid w:val="00893E08"/>
    <w:rsid w:val="00894D88"/>
    <w:rsid w:val="00894E4B"/>
    <w:rsid w:val="0089550B"/>
    <w:rsid w:val="008A1220"/>
    <w:rsid w:val="008A1D43"/>
    <w:rsid w:val="008A3F2B"/>
    <w:rsid w:val="008A40D3"/>
    <w:rsid w:val="008A57D8"/>
    <w:rsid w:val="008A5E9D"/>
    <w:rsid w:val="008A6D17"/>
    <w:rsid w:val="008B0266"/>
    <w:rsid w:val="008B0D1B"/>
    <w:rsid w:val="008B238A"/>
    <w:rsid w:val="008B2A1A"/>
    <w:rsid w:val="008B3788"/>
    <w:rsid w:val="008B44FA"/>
    <w:rsid w:val="008B6927"/>
    <w:rsid w:val="008B6BDB"/>
    <w:rsid w:val="008B762D"/>
    <w:rsid w:val="008B7BF1"/>
    <w:rsid w:val="008C077F"/>
    <w:rsid w:val="008C38B4"/>
    <w:rsid w:val="008C6984"/>
    <w:rsid w:val="008C7F16"/>
    <w:rsid w:val="008D0119"/>
    <w:rsid w:val="008D183D"/>
    <w:rsid w:val="008D1B19"/>
    <w:rsid w:val="008D36CA"/>
    <w:rsid w:val="008D3ADE"/>
    <w:rsid w:val="008D3C28"/>
    <w:rsid w:val="008D40CE"/>
    <w:rsid w:val="008D46CB"/>
    <w:rsid w:val="008D610D"/>
    <w:rsid w:val="008E0B4D"/>
    <w:rsid w:val="008E368D"/>
    <w:rsid w:val="008E5640"/>
    <w:rsid w:val="008E5759"/>
    <w:rsid w:val="008F25DC"/>
    <w:rsid w:val="008F2F51"/>
    <w:rsid w:val="008F3A43"/>
    <w:rsid w:val="008F3F29"/>
    <w:rsid w:val="008F4145"/>
    <w:rsid w:val="008F65C8"/>
    <w:rsid w:val="008F797A"/>
    <w:rsid w:val="00902DAD"/>
    <w:rsid w:val="009036E8"/>
    <w:rsid w:val="00903934"/>
    <w:rsid w:val="009044C6"/>
    <w:rsid w:val="00906E52"/>
    <w:rsid w:val="00907FD9"/>
    <w:rsid w:val="0091158F"/>
    <w:rsid w:val="009122FE"/>
    <w:rsid w:val="0091387E"/>
    <w:rsid w:val="00915145"/>
    <w:rsid w:val="00915E22"/>
    <w:rsid w:val="00916058"/>
    <w:rsid w:val="00922AAF"/>
    <w:rsid w:val="00922E56"/>
    <w:rsid w:val="009240E0"/>
    <w:rsid w:val="00925691"/>
    <w:rsid w:val="0092604C"/>
    <w:rsid w:val="00926CDE"/>
    <w:rsid w:val="00927274"/>
    <w:rsid w:val="00927DA5"/>
    <w:rsid w:val="00930297"/>
    <w:rsid w:val="00930986"/>
    <w:rsid w:val="00931FC3"/>
    <w:rsid w:val="00932AAB"/>
    <w:rsid w:val="009337DE"/>
    <w:rsid w:val="0093391E"/>
    <w:rsid w:val="00933E6B"/>
    <w:rsid w:val="0094066C"/>
    <w:rsid w:val="00941A0D"/>
    <w:rsid w:val="0094400B"/>
    <w:rsid w:val="00950DC0"/>
    <w:rsid w:val="00950EEA"/>
    <w:rsid w:val="009549E2"/>
    <w:rsid w:val="009551EE"/>
    <w:rsid w:val="00955690"/>
    <w:rsid w:val="00957241"/>
    <w:rsid w:val="009614CE"/>
    <w:rsid w:val="0096544D"/>
    <w:rsid w:val="00965EF7"/>
    <w:rsid w:val="00965F96"/>
    <w:rsid w:val="009666C3"/>
    <w:rsid w:val="00967823"/>
    <w:rsid w:val="00970C3F"/>
    <w:rsid w:val="00972656"/>
    <w:rsid w:val="009736C9"/>
    <w:rsid w:val="00974F03"/>
    <w:rsid w:val="00975646"/>
    <w:rsid w:val="009767CE"/>
    <w:rsid w:val="00976A23"/>
    <w:rsid w:val="00980224"/>
    <w:rsid w:val="009812E7"/>
    <w:rsid w:val="00983993"/>
    <w:rsid w:val="00983E86"/>
    <w:rsid w:val="0098467C"/>
    <w:rsid w:val="00984B1D"/>
    <w:rsid w:val="00985763"/>
    <w:rsid w:val="00992341"/>
    <w:rsid w:val="00992B12"/>
    <w:rsid w:val="00994702"/>
    <w:rsid w:val="0099767E"/>
    <w:rsid w:val="009A0184"/>
    <w:rsid w:val="009A4553"/>
    <w:rsid w:val="009A5D99"/>
    <w:rsid w:val="009A62B8"/>
    <w:rsid w:val="009B0EDC"/>
    <w:rsid w:val="009B5245"/>
    <w:rsid w:val="009C01FA"/>
    <w:rsid w:val="009C0C5A"/>
    <w:rsid w:val="009C1279"/>
    <w:rsid w:val="009C1B9C"/>
    <w:rsid w:val="009C23FB"/>
    <w:rsid w:val="009C686B"/>
    <w:rsid w:val="009D15FB"/>
    <w:rsid w:val="009D1CE6"/>
    <w:rsid w:val="009D226C"/>
    <w:rsid w:val="009D3B0A"/>
    <w:rsid w:val="009D583E"/>
    <w:rsid w:val="009D75AD"/>
    <w:rsid w:val="009D7B5A"/>
    <w:rsid w:val="009E2AA1"/>
    <w:rsid w:val="009E3B2A"/>
    <w:rsid w:val="009E4DAD"/>
    <w:rsid w:val="009E70C1"/>
    <w:rsid w:val="009F2E44"/>
    <w:rsid w:val="009F3D7A"/>
    <w:rsid w:val="009F7D08"/>
    <w:rsid w:val="00A01812"/>
    <w:rsid w:val="00A01F99"/>
    <w:rsid w:val="00A02B63"/>
    <w:rsid w:val="00A02D3D"/>
    <w:rsid w:val="00A02F49"/>
    <w:rsid w:val="00A05170"/>
    <w:rsid w:val="00A07419"/>
    <w:rsid w:val="00A0777F"/>
    <w:rsid w:val="00A10A16"/>
    <w:rsid w:val="00A1174F"/>
    <w:rsid w:val="00A13EDB"/>
    <w:rsid w:val="00A16DAC"/>
    <w:rsid w:val="00A17DFA"/>
    <w:rsid w:val="00A26DC3"/>
    <w:rsid w:val="00A31303"/>
    <w:rsid w:val="00A35AA9"/>
    <w:rsid w:val="00A35AB3"/>
    <w:rsid w:val="00A37808"/>
    <w:rsid w:val="00A37870"/>
    <w:rsid w:val="00A437EE"/>
    <w:rsid w:val="00A44144"/>
    <w:rsid w:val="00A44557"/>
    <w:rsid w:val="00A47DDE"/>
    <w:rsid w:val="00A55655"/>
    <w:rsid w:val="00A55FFB"/>
    <w:rsid w:val="00A61B0A"/>
    <w:rsid w:val="00A6253A"/>
    <w:rsid w:val="00A632D4"/>
    <w:rsid w:val="00A65780"/>
    <w:rsid w:val="00A65960"/>
    <w:rsid w:val="00A66699"/>
    <w:rsid w:val="00A67230"/>
    <w:rsid w:val="00A67500"/>
    <w:rsid w:val="00A718F0"/>
    <w:rsid w:val="00A71AAE"/>
    <w:rsid w:val="00A72F75"/>
    <w:rsid w:val="00A744E6"/>
    <w:rsid w:val="00A80312"/>
    <w:rsid w:val="00A80E15"/>
    <w:rsid w:val="00A8215D"/>
    <w:rsid w:val="00A8729F"/>
    <w:rsid w:val="00A90555"/>
    <w:rsid w:val="00A9069C"/>
    <w:rsid w:val="00A90A41"/>
    <w:rsid w:val="00A910C0"/>
    <w:rsid w:val="00A91B29"/>
    <w:rsid w:val="00A92816"/>
    <w:rsid w:val="00A93665"/>
    <w:rsid w:val="00A944D1"/>
    <w:rsid w:val="00A951C5"/>
    <w:rsid w:val="00A96557"/>
    <w:rsid w:val="00AA3AEB"/>
    <w:rsid w:val="00AA43EC"/>
    <w:rsid w:val="00AA666D"/>
    <w:rsid w:val="00AB2610"/>
    <w:rsid w:val="00AB30B1"/>
    <w:rsid w:val="00AB4F3C"/>
    <w:rsid w:val="00AB6C91"/>
    <w:rsid w:val="00AB7D22"/>
    <w:rsid w:val="00AC01BF"/>
    <w:rsid w:val="00AC0253"/>
    <w:rsid w:val="00AC30ED"/>
    <w:rsid w:val="00AC4D5C"/>
    <w:rsid w:val="00AC627F"/>
    <w:rsid w:val="00AD0597"/>
    <w:rsid w:val="00AD753A"/>
    <w:rsid w:val="00AD75D7"/>
    <w:rsid w:val="00AD7E60"/>
    <w:rsid w:val="00AE03E4"/>
    <w:rsid w:val="00AE12A8"/>
    <w:rsid w:val="00AE16F4"/>
    <w:rsid w:val="00AE193D"/>
    <w:rsid w:val="00AE2C77"/>
    <w:rsid w:val="00AE52E2"/>
    <w:rsid w:val="00AE6D7D"/>
    <w:rsid w:val="00AE7DF5"/>
    <w:rsid w:val="00AF06F1"/>
    <w:rsid w:val="00AF0830"/>
    <w:rsid w:val="00AF1037"/>
    <w:rsid w:val="00AF3087"/>
    <w:rsid w:val="00AF3FD4"/>
    <w:rsid w:val="00AF66DF"/>
    <w:rsid w:val="00B00BBA"/>
    <w:rsid w:val="00B011D7"/>
    <w:rsid w:val="00B01FF3"/>
    <w:rsid w:val="00B027A7"/>
    <w:rsid w:val="00B030E2"/>
    <w:rsid w:val="00B06581"/>
    <w:rsid w:val="00B10928"/>
    <w:rsid w:val="00B11A41"/>
    <w:rsid w:val="00B11E74"/>
    <w:rsid w:val="00B11F70"/>
    <w:rsid w:val="00B136D9"/>
    <w:rsid w:val="00B14DDF"/>
    <w:rsid w:val="00B1525C"/>
    <w:rsid w:val="00B1571B"/>
    <w:rsid w:val="00B23EDC"/>
    <w:rsid w:val="00B24D03"/>
    <w:rsid w:val="00B2548A"/>
    <w:rsid w:val="00B306BE"/>
    <w:rsid w:val="00B3157F"/>
    <w:rsid w:val="00B31CEC"/>
    <w:rsid w:val="00B322B9"/>
    <w:rsid w:val="00B32313"/>
    <w:rsid w:val="00B332A0"/>
    <w:rsid w:val="00B345FE"/>
    <w:rsid w:val="00B350BB"/>
    <w:rsid w:val="00B40C26"/>
    <w:rsid w:val="00B41ECC"/>
    <w:rsid w:val="00B44018"/>
    <w:rsid w:val="00B514AB"/>
    <w:rsid w:val="00B517F4"/>
    <w:rsid w:val="00B51CE8"/>
    <w:rsid w:val="00B54A1E"/>
    <w:rsid w:val="00B57544"/>
    <w:rsid w:val="00B57DA3"/>
    <w:rsid w:val="00B60ADF"/>
    <w:rsid w:val="00B61ABA"/>
    <w:rsid w:val="00B61D83"/>
    <w:rsid w:val="00B63180"/>
    <w:rsid w:val="00B65171"/>
    <w:rsid w:val="00B651BE"/>
    <w:rsid w:val="00B66D7A"/>
    <w:rsid w:val="00B70897"/>
    <w:rsid w:val="00B71A73"/>
    <w:rsid w:val="00B71B56"/>
    <w:rsid w:val="00B73526"/>
    <w:rsid w:val="00B74380"/>
    <w:rsid w:val="00B80D9E"/>
    <w:rsid w:val="00B81D31"/>
    <w:rsid w:val="00B84391"/>
    <w:rsid w:val="00B84BC8"/>
    <w:rsid w:val="00B85629"/>
    <w:rsid w:val="00B85777"/>
    <w:rsid w:val="00B85BB1"/>
    <w:rsid w:val="00B86563"/>
    <w:rsid w:val="00B90364"/>
    <w:rsid w:val="00B9294F"/>
    <w:rsid w:val="00B934CB"/>
    <w:rsid w:val="00B937D4"/>
    <w:rsid w:val="00B95CDB"/>
    <w:rsid w:val="00B974DE"/>
    <w:rsid w:val="00B97E27"/>
    <w:rsid w:val="00BA2667"/>
    <w:rsid w:val="00BA2B10"/>
    <w:rsid w:val="00BA4776"/>
    <w:rsid w:val="00BB0143"/>
    <w:rsid w:val="00BB0350"/>
    <w:rsid w:val="00BB2796"/>
    <w:rsid w:val="00BB33C0"/>
    <w:rsid w:val="00BB3993"/>
    <w:rsid w:val="00BB4AD8"/>
    <w:rsid w:val="00BB6014"/>
    <w:rsid w:val="00BB61DF"/>
    <w:rsid w:val="00BB6CDE"/>
    <w:rsid w:val="00BB6E4F"/>
    <w:rsid w:val="00BB6FE2"/>
    <w:rsid w:val="00BC13B0"/>
    <w:rsid w:val="00BC2681"/>
    <w:rsid w:val="00BC27A2"/>
    <w:rsid w:val="00BC5E29"/>
    <w:rsid w:val="00BC64AD"/>
    <w:rsid w:val="00BC6949"/>
    <w:rsid w:val="00BC710E"/>
    <w:rsid w:val="00BC7379"/>
    <w:rsid w:val="00BD5415"/>
    <w:rsid w:val="00BD5D81"/>
    <w:rsid w:val="00BD7D85"/>
    <w:rsid w:val="00BE272F"/>
    <w:rsid w:val="00BE3424"/>
    <w:rsid w:val="00BE38D0"/>
    <w:rsid w:val="00BF003B"/>
    <w:rsid w:val="00BF143B"/>
    <w:rsid w:val="00BF2BAA"/>
    <w:rsid w:val="00BF3503"/>
    <w:rsid w:val="00C00611"/>
    <w:rsid w:val="00C01D82"/>
    <w:rsid w:val="00C02151"/>
    <w:rsid w:val="00C02EB8"/>
    <w:rsid w:val="00C052F5"/>
    <w:rsid w:val="00C05D35"/>
    <w:rsid w:val="00C0632B"/>
    <w:rsid w:val="00C10765"/>
    <w:rsid w:val="00C11841"/>
    <w:rsid w:val="00C11FC5"/>
    <w:rsid w:val="00C12536"/>
    <w:rsid w:val="00C148CC"/>
    <w:rsid w:val="00C14AD5"/>
    <w:rsid w:val="00C15C05"/>
    <w:rsid w:val="00C16492"/>
    <w:rsid w:val="00C17222"/>
    <w:rsid w:val="00C20432"/>
    <w:rsid w:val="00C20B02"/>
    <w:rsid w:val="00C23196"/>
    <w:rsid w:val="00C247E1"/>
    <w:rsid w:val="00C25711"/>
    <w:rsid w:val="00C261E0"/>
    <w:rsid w:val="00C26315"/>
    <w:rsid w:val="00C30397"/>
    <w:rsid w:val="00C305F5"/>
    <w:rsid w:val="00C31FD2"/>
    <w:rsid w:val="00C32407"/>
    <w:rsid w:val="00C32CDA"/>
    <w:rsid w:val="00C34669"/>
    <w:rsid w:val="00C3652C"/>
    <w:rsid w:val="00C40455"/>
    <w:rsid w:val="00C456CB"/>
    <w:rsid w:val="00C50C03"/>
    <w:rsid w:val="00C51B13"/>
    <w:rsid w:val="00C51E46"/>
    <w:rsid w:val="00C52EC7"/>
    <w:rsid w:val="00C54DD3"/>
    <w:rsid w:val="00C55BD6"/>
    <w:rsid w:val="00C567F8"/>
    <w:rsid w:val="00C61B9B"/>
    <w:rsid w:val="00C61CD4"/>
    <w:rsid w:val="00C61F55"/>
    <w:rsid w:val="00C63588"/>
    <w:rsid w:val="00C63715"/>
    <w:rsid w:val="00C64FFB"/>
    <w:rsid w:val="00C657BF"/>
    <w:rsid w:val="00C658B0"/>
    <w:rsid w:val="00C66EEA"/>
    <w:rsid w:val="00C67429"/>
    <w:rsid w:val="00C67A40"/>
    <w:rsid w:val="00C7083B"/>
    <w:rsid w:val="00C70D92"/>
    <w:rsid w:val="00C72BA9"/>
    <w:rsid w:val="00C737BE"/>
    <w:rsid w:val="00C74E75"/>
    <w:rsid w:val="00C75EBA"/>
    <w:rsid w:val="00C76CE1"/>
    <w:rsid w:val="00C7768B"/>
    <w:rsid w:val="00C77818"/>
    <w:rsid w:val="00C82AE8"/>
    <w:rsid w:val="00C83766"/>
    <w:rsid w:val="00C85067"/>
    <w:rsid w:val="00C85846"/>
    <w:rsid w:val="00C874F0"/>
    <w:rsid w:val="00C87A6A"/>
    <w:rsid w:val="00C901AA"/>
    <w:rsid w:val="00C91C62"/>
    <w:rsid w:val="00C920B8"/>
    <w:rsid w:val="00C924A9"/>
    <w:rsid w:val="00C9279B"/>
    <w:rsid w:val="00C92B53"/>
    <w:rsid w:val="00C93114"/>
    <w:rsid w:val="00C942AE"/>
    <w:rsid w:val="00CA017A"/>
    <w:rsid w:val="00CA140D"/>
    <w:rsid w:val="00CA1545"/>
    <w:rsid w:val="00CA272A"/>
    <w:rsid w:val="00CA31AA"/>
    <w:rsid w:val="00CA446A"/>
    <w:rsid w:val="00CA490F"/>
    <w:rsid w:val="00CA4CBF"/>
    <w:rsid w:val="00CA4D3C"/>
    <w:rsid w:val="00CA54E8"/>
    <w:rsid w:val="00CA563B"/>
    <w:rsid w:val="00CA785F"/>
    <w:rsid w:val="00CB051C"/>
    <w:rsid w:val="00CB0A02"/>
    <w:rsid w:val="00CB22DA"/>
    <w:rsid w:val="00CB233F"/>
    <w:rsid w:val="00CB2545"/>
    <w:rsid w:val="00CB2A88"/>
    <w:rsid w:val="00CB400E"/>
    <w:rsid w:val="00CB590D"/>
    <w:rsid w:val="00CB791B"/>
    <w:rsid w:val="00CB7B3A"/>
    <w:rsid w:val="00CC07B0"/>
    <w:rsid w:val="00CC11DF"/>
    <w:rsid w:val="00CC274E"/>
    <w:rsid w:val="00CC5032"/>
    <w:rsid w:val="00CC7D4F"/>
    <w:rsid w:val="00CD0360"/>
    <w:rsid w:val="00CD3167"/>
    <w:rsid w:val="00CD31D4"/>
    <w:rsid w:val="00CD3516"/>
    <w:rsid w:val="00CD3E0D"/>
    <w:rsid w:val="00CD7A95"/>
    <w:rsid w:val="00CE05B1"/>
    <w:rsid w:val="00CE1823"/>
    <w:rsid w:val="00CE5A37"/>
    <w:rsid w:val="00CE6619"/>
    <w:rsid w:val="00CF0029"/>
    <w:rsid w:val="00CF023F"/>
    <w:rsid w:val="00CF06E7"/>
    <w:rsid w:val="00CF1B09"/>
    <w:rsid w:val="00CF2D30"/>
    <w:rsid w:val="00CF7E8C"/>
    <w:rsid w:val="00D001C3"/>
    <w:rsid w:val="00D00E1F"/>
    <w:rsid w:val="00D0553D"/>
    <w:rsid w:val="00D12414"/>
    <w:rsid w:val="00D12AA0"/>
    <w:rsid w:val="00D17688"/>
    <w:rsid w:val="00D17B0D"/>
    <w:rsid w:val="00D216B7"/>
    <w:rsid w:val="00D22324"/>
    <w:rsid w:val="00D23848"/>
    <w:rsid w:val="00D23A84"/>
    <w:rsid w:val="00D2555E"/>
    <w:rsid w:val="00D25C54"/>
    <w:rsid w:val="00D25C72"/>
    <w:rsid w:val="00D263EB"/>
    <w:rsid w:val="00D30751"/>
    <w:rsid w:val="00D3189B"/>
    <w:rsid w:val="00D31D54"/>
    <w:rsid w:val="00D3336D"/>
    <w:rsid w:val="00D36C55"/>
    <w:rsid w:val="00D41AB3"/>
    <w:rsid w:val="00D43586"/>
    <w:rsid w:val="00D43685"/>
    <w:rsid w:val="00D4376F"/>
    <w:rsid w:val="00D4531E"/>
    <w:rsid w:val="00D45816"/>
    <w:rsid w:val="00D45D7A"/>
    <w:rsid w:val="00D47A3E"/>
    <w:rsid w:val="00D5124B"/>
    <w:rsid w:val="00D5400E"/>
    <w:rsid w:val="00D5707A"/>
    <w:rsid w:val="00D61136"/>
    <w:rsid w:val="00D62BCB"/>
    <w:rsid w:val="00D631FE"/>
    <w:rsid w:val="00D63BE6"/>
    <w:rsid w:val="00D665B7"/>
    <w:rsid w:val="00D67340"/>
    <w:rsid w:val="00D7306E"/>
    <w:rsid w:val="00D747C3"/>
    <w:rsid w:val="00D75888"/>
    <w:rsid w:val="00D8062D"/>
    <w:rsid w:val="00D8063D"/>
    <w:rsid w:val="00D81CAA"/>
    <w:rsid w:val="00D85B6B"/>
    <w:rsid w:val="00D860CE"/>
    <w:rsid w:val="00D862B2"/>
    <w:rsid w:val="00D90063"/>
    <w:rsid w:val="00D920E5"/>
    <w:rsid w:val="00D92F04"/>
    <w:rsid w:val="00D979D2"/>
    <w:rsid w:val="00DA02EF"/>
    <w:rsid w:val="00DA08AC"/>
    <w:rsid w:val="00DA1350"/>
    <w:rsid w:val="00DA256B"/>
    <w:rsid w:val="00DA3135"/>
    <w:rsid w:val="00DA5309"/>
    <w:rsid w:val="00DA62C3"/>
    <w:rsid w:val="00DA6AC7"/>
    <w:rsid w:val="00DA6F50"/>
    <w:rsid w:val="00DB00A8"/>
    <w:rsid w:val="00DB1315"/>
    <w:rsid w:val="00DC1698"/>
    <w:rsid w:val="00DC1D6E"/>
    <w:rsid w:val="00DC2249"/>
    <w:rsid w:val="00DC3B7B"/>
    <w:rsid w:val="00DC5F5B"/>
    <w:rsid w:val="00DC6415"/>
    <w:rsid w:val="00DD03AD"/>
    <w:rsid w:val="00DD34E2"/>
    <w:rsid w:val="00DD3917"/>
    <w:rsid w:val="00DD3B6D"/>
    <w:rsid w:val="00DD551F"/>
    <w:rsid w:val="00DD58C3"/>
    <w:rsid w:val="00DD6AA1"/>
    <w:rsid w:val="00DD74A3"/>
    <w:rsid w:val="00DD7900"/>
    <w:rsid w:val="00DE036D"/>
    <w:rsid w:val="00DE5B32"/>
    <w:rsid w:val="00DE739C"/>
    <w:rsid w:val="00DE758E"/>
    <w:rsid w:val="00DF2A23"/>
    <w:rsid w:val="00DF3F12"/>
    <w:rsid w:val="00DF4B35"/>
    <w:rsid w:val="00DF5FB3"/>
    <w:rsid w:val="00DF66DB"/>
    <w:rsid w:val="00DF6C0B"/>
    <w:rsid w:val="00E01717"/>
    <w:rsid w:val="00E02288"/>
    <w:rsid w:val="00E058AE"/>
    <w:rsid w:val="00E05A9D"/>
    <w:rsid w:val="00E05D68"/>
    <w:rsid w:val="00E11A58"/>
    <w:rsid w:val="00E13F8E"/>
    <w:rsid w:val="00E140BA"/>
    <w:rsid w:val="00E154CD"/>
    <w:rsid w:val="00E16C64"/>
    <w:rsid w:val="00E24D82"/>
    <w:rsid w:val="00E27184"/>
    <w:rsid w:val="00E35A27"/>
    <w:rsid w:val="00E35E27"/>
    <w:rsid w:val="00E360CC"/>
    <w:rsid w:val="00E40F47"/>
    <w:rsid w:val="00E42517"/>
    <w:rsid w:val="00E43DC1"/>
    <w:rsid w:val="00E43F2A"/>
    <w:rsid w:val="00E4489B"/>
    <w:rsid w:val="00E5071C"/>
    <w:rsid w:val="00E52C8C"/>
    <w:rsid w:val="00E5781D"/>
    <w:rsid w:val="00E579D0"/>
    <w:rsid w:val="00E57AA6"/>
    <w:rsid w:val="00E60270"/>
    <w:rsid w:val="00E60D8C"/>
    <w:rsid w:val="00E62C71"/>
    <w:rsid w:val="00E635C0"/>
    <w:rsid w:val="00E63BED"/>
    <w:rsid w:val="00E63C76"/>
    <w:rsid w:val="00E64575"/>
    <w:rsid w:val="00E67A35"/>
    <w:rsid w:val="00E722CA"/>
    <w:rsid w:val="00E755B7"/>
    <w:rsid w:val="00E76AEB"/>
    <w:rsid w:val="00E77372"/>
    <w:rsid w:val="00E804B0"/>
    <w:rsid w:val="00E8212E"/>
    <w:rsid w:val="00E85BF3"/>
    <w:rsid w:val="00E869F2"/>
    <w:rsid w:val="00E90E08"/>
    <w:rsid w:val="00E92735"/>
    <w:rsid w:val="00E975DF"/>
    <w:rsid w:val="00EA190D"/>
    <w:rsid w:val="00EA20E7"/>
    <w:rsid w:val="00EA2F6E"/>
    <w:rsid w:val="00EB0E9F"/>
    <w:rsid w:val="00EB0FC0"/>
    <w:rsid w:val="00EB15EE"/>
    <w:rsid w:val="00EB26F0"/>
    <w:rsid w:val="00EB31BC"/>
    <w:rsid w:val="00EB344D"/>
    <w:rsid w:val="00EB74C2"/>
    <w:rsid w:val="00EC19BC"/>
    <w:rsid w:val="00EC1AD9"/>
    <w:rsid w:val="00EC1C6B"/>
    <w:rsid w:val="00EC2E3E"/>
    <w:rsid w:val="00EC414C"/>
    <w:rsid w:val="00EC5B15"/>
    <w:rsid w:val="00ED0B2B"/>
    <w:rsid w:val="00ED2A5E"/>
    <w:rsid w:val="00ED3993"/>
    <w:rsid w:val="00ED4ADF"/>
    <w:rsid w:val="00ED62DD"/>
    <w:rsid w:val="00ED7131"/>
    <w:rsid w:val="00EE5DEC"/>
    <w:rsid w:val="00EE60D8"/>
    <w:rsid w:val="00EE6CD4"/>
    <w:rsid w:val="00EF14CD"/>
    <w:rsid w:val="00EF2075"/>
    <w:rsid w:val="00EF50F3"/>
    <w:rsid w:val="00EF56B0"/>
    <w:rsid w:val="00EF6235"/>
    <w:rsid w:val="00EF66A8"/>
    <w:rsid w:val="00F00F5D"/>
    <w:rsid w:val="00F01807"/>
    <w:rsid w:val="00F02335"/>
    <w:rsid w:val="00F03B15"/>
    <w:rsid w:val="00F0691D"/>
    <w:rsid w:val="00F07314"/>
    <w:rsid w:val="00F07395"/>
    <w:rsid w:val="00F07DF5"/>
    <w:rsid w:val="00F1603F"/>
    <w:rsid w:val="00F17D47"/>
    <w:rsid w:val="00F205FC"/>
    <w:rsid w:val="00F21A55"/>
    <w:rsid w:val="00F21D7E"/>
    <w:rsid w:val="00F25FEB"/>
    <w:rsid w:val="00F35C20"/>
    <w:rsid w:val="00F40BD4"/>
    <w:rsid w:val="00F41A49"/>
    <w:rsid w:val="00F42341"/>
    <w:rsid w:val="00F435DA"/>
    <w:rsid w:val="00F46A1C"/>
    <w:rsid w:val="00F47086"/>
    <w:rsid w:val="00F51DBB"/>
    <w:rsid w:val="00F5245B"/>
    <w:rsid w:val="00F5318D"/>
    <w:rsid w:val="00F53213"/>
    <w:rsid w:val="00F53504"/>
    <w:rsid w:val="00F55142"/>
    <w:rsid w:val="00F608CA"/>
    <w:rsid w:val="00F60B58"/>
    <w:rsid w:val="00F60BF2"/>
    <w:rsid w:val="00F60EE4"/>
    <w:rsid w:val="00F6251B"/>
    <w:rsid w:val="00F67515"/>
    <w:rsid w:val="00F6778F"/>
    <w:rsid w:val="00F70443"/>
    <w:rsid w:val="00F71B2C"/>
    <w:rsid w:val="00F75AB4"/>
    <w:rsid w:val="00F80BFE"/>
    <w:rsid w:val="00F8118A"/>
    <w:rsid w:val="00F81EF4"/>
    <w:rsid w:val="00F84FBF"/>
    <w:rsid w:val="00F85760"/>
    <w:rsid w:val="00F86947"/>
    <w:rsid w:val="00F90CBA"/>
    <w:rsid w:val="00F91488"/>
    <w:rsid w:val="00F957BC"/>
    <w:rsid w:val="00F97E76"/>
    <w:rsid w:val="00FA04B9"/>
    <w:rsid w:val="00FA3623"/>
    <w:rsid w:val="00FA7729"/>
    <w:rsid w:val="00FB1031"/>
    <w:rsid w:val="00FB1E53"/>
    <w:rsid w:val="00FB4195"/>
    <w:rsid w:val="00FB47E1"/>
    <w:rsid w:val="00FB6375"/>
    <w:rsid w:val="00FB7979"/>
    <w:rsid w:val="00FC08EB"/>
    <w:rsid w:val="00FC3111"/>
    <w:rsid w:val="00FC4496"/>
    <w:rsid w:val="00FC643F"/>
    <w:rsid w:val="00FC73CB"/>
    <w:rsid w:val="00FD119B"/>
    <w:rsid w:val="00FD43D6"/>
    <w:rsid w:val="00FD453A"/>
    <w:rsid w:val="00FD6014"/>
    <w:rsid w:val="00FD7894"/>
    <w:rsid w:val="00FD7B90"/>
    <w:rsid w:val="00FE40C3"/>
    <w:rsid w:val="00FE5138"/>
    <w:rsid w:val="00FE56A8"/>
    <w:rsid w:val="00FE5A24"/>
    <w:rsid w:val="00FE5C05"/>
    <w:rsid w:val="00FF1917"/>
    <w:rsid w:val="00FF30EB"/>
    <w:rsid w:val="00FF3FD1"/>
    <w:rsid w:val="00FF4A41"/>
    <w:rsid w:val="00FF4FAA"/>
    <w:rsid w:val="00FF5020"/>
    <w:rsid w:val="00FF5CED"/>
    <w:rsid w:val="00FF6024"/>
    <w:rsid w:val="00FF71A9"/>
    <w:rsid w:val="00FF7848"/>
    <w:rsid w:val="00FF79AE"/>
    <w:rsid w:val="0A807012"/>
    <w:rsid w:val="52320DBA"/>
    <w:rsid w:val="5C936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2F"/>
    <w:rPr>
      <w:sz w:val="24"/>
      <w:szCs w:val="24"/>
    </w:rPr>
  </w:style>
  <w:style w:type="paragraph" w:styleId="1">
    <w:name w:val="heading 1"/>
    <w:basedOn w:val="a"/>
    <w:link w:val="10"/>
    <w:uiPriority w:val="9"/>
    <w:qFormat/>
    <w:rsid w:val="004D2E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E24"/>
    <w:rPr>
      <w:b/>
      <w:bCs/>
      <w:kern w:val="36"/>
      <w:sz w:val="48"/>
      <w:szCs w:val="48"/>
    </w:rPr>
  </w:style>
  <w:style w:type="paragraph" w:styleId="a3">
    <w:name w:val="List Paragraph"/>
    <w:basedOn w:val="a"/>
    <w:uiPriority w:val="34"/>
    <w:qFormat/>
    <w:rsid w:val="0071032F"/>
    <w:pPr>
      <w:ind w:left="720"/>
      <w:contextualSpacing/>
    </w:pPr>
  </w:style>
  <w:style w:type="paragraph" w:styleId="a4">
    <w:name w:val="No Spacing"/>
    <w:uiPriority w:val="1"/>
    <w:qFormat/>
    <w:rsid w:val="003C67A0"/>
    <w:rPr>
      <w:rFonts w:ascii="Calibri" w:hAnsi="Calibri"/>
      <w:sz w:val="22"/>
      <w:szCs w:val="22"/>
    </w:rPr>
  </w:style>
  <w:style w:type="character" w:styleId="a5">
    <w:name w:val="Hyperlink"/>
    <w:basedOn w:val="a0"/>
    <w:uiPriority w:val="99"/>
    <w:rsid w:val="003C67A0"/>
    <w:rPr>
      <w:color w:val="0000FF" w:themeColor="hyperlink"/>
      <w:u w:val="single"/>
    </w:rPr>
  </w:style>
  <w:style w:type="character" w:styleId="a6">
    <w:name w:val="FollowedHyperlink"/>
    <w:basedOn w:val="a0"/>
    <w:uiPriority w:val="99"/>
    <w:rsid w:val="004941A4"/>
    <w:rPr>
      <w:color w:val="800080" w:themeColor="followedHyperlink"/>
      <w:u w:val="single"/>
    </w:rPr>
  </w:style>
  <w:style w:type="character" w:styleId="a7">
    <w:name w:val="annotation reference"/>
    <w:basedOn w:val="a0"/>
    <w:uiPriority w:val="99"/>
    <w:rsid w:val="00834B44"/>
    <w:rPr>
      <w:sz w:val="16"/>
      <w:szCs w:val="16"/>
    </w:rPr>
  </w:style>
  <w:style w:type="paragraph" w:styleId="a8">
    <w:name w:val="annotation text"/>
    <w:basedOn w:val="a"/>
    <w:link w:val="a9"/>
    <w:rsid w:val="00834B44"/>
    <w:rPr>
      <w:sz w:val="20"/>
      <w:szCs w:val="20"/>
    </w:rPr>
  </w:style>
  <w:style w:type="character" w:customStyle="1" w:styleId="a9">
    <w:name w:val="Текст примечания Знак"/>
    <w:basedOn w:val="a0"/>
    <w:link w:val="a8"/>
    <w:rsid w:val="00834B44"/>
  </w:style>
  <w:style w:type="paragraph" w:styleId="aa">
    <w:name w:val="annotation subject"/>
    <w:basedOn w:val="a8"/>
    <w:next w:val="a8"/>
    <w:link w:val="ab"/>
    <w:rsid w:val="00834B44"/>
    <w:rPr>
      <w:b/>
      <w:bCs/>
    </w:rPr>
  </w:style>
  <w:style w:type="character" w:customStyle="1" w:styleId="ab">
    <w:name w:val="Тема примечания Знак"/>
    <w:basedOn w:val="a9"/>
    <w:link w:val="aa"/>
    <w:rsid w:val="00834B44"/>
    <w:rPr>
      <w:b/>
      <w:bCs/>
    </w:rPr>
  </w:style>
  <w:style w:type="paragraph" w:styleId="ac">
    <w:name w:val="Balloon Text"/>
    <w:basedOn w:val="a"/>
    <w:link w:val="ad"/>
    <w:rsid w:val="00834B44"/>
    <w:rPr>
      <w:rFonts w:ascii="Tahoma" w:hAnsi="Tahoma" w:cs="Tahoma"/>
      <w:sz w:val="16"/>
      <w:szCs w:val="16"/>
    </w:rPr>
  </w:style>
  <w:style w:type="character" w:customStyle="1" w:styleId="ad">
    <w:name w:val="Текст выноски Знак"/>
    <w:basedOn w:val="a0"/>
    <w:link w:val="ac"/>
    <w:rsid w:val="00834B44"/>
    <w:rPr>
      <w:rFonts w:ascii="Tahoma" w:hAnsi="Tahoma" w:cs="Tahoma"/>
      <w:sz w:val="16"/>
      <w:szCs w:val="16"/>
    </w:rPr>
  </w:style>
  <w:style w:type="paragraph" w:styleId="ae">
    <w:name w:val="header"/>
    <w:basedOn w:val="a"/>
    <w:link w:val="af"/>
    <w:rsid w:val="001961D1"/>
    <w:pPr>
      <w:tabs>
        <w:tab w:val="center" w:pos="4677"/>
        <w:tab w:val="right" w:pos="9355"/>
      </w:tabs>
    </w:pPr>
  </w:style>
  <w:style w:type="character" w:customStyle="1" w:styleId="af">
    <w:name w:val="Верхний колонтитул Знак"/>
    <w:basedOn w:val="a0"/>
    <w:link w:val="ae"/>
    <w:rsid w:val="001961D1"/>
    <w:rPr>
      <w:sz w:val="24"/>
      <w:szCs w:val="24"/>
    </w:rPr>
  </w:style>
  <w:style w:type="paragraph" w:styleId="af0">
    <w:name w:val="footer"/>
    <w:basedOn w:val="a"/>
    <w:link w:val="af1"/>
    <w:rsid w:val="001961D1"/>
    <w:pPr>
      <w:tabs>
        <w:tab w:val="center" w:pos="4677"/>
        <w:tab w:val="right" w:pos="9355"/>
      </w:tabs>
    </w:pPr>
  </w:style>
  <w:style w:type="character" w:customStyle="1" w:styleId="af1">
    <w:name w:val="Нижний колонтитул Знак"/>
    <w:basedOn w:val="a0"/>
    <w:link w:val="af0"/>
    <w:rsid w:val="001961D1"/>
    <w:rPr>
      <w:sz w:val="24"/>
      <w:szCs w:val="24"/>
    </w:rPr>
  </w:style>
  <w:style w:type="table" w:styleId="af2">
    <w:name w:val="Table Grid"/>
    <w:basedOn w:val="a1"/>
    <w:uiPriority w:val="59"/>
    <w:rsid w:val="00CA3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1"/>
    <w:rsid w:val="00061F2B"/>
    <w:rPr>
      <w:shd w:val="clear" w:color="auto" w:fill="FFFFFF"/>
    </w:rPr>
  </w:style>
  <w:style w:type="paragraph" w:customStyle="1" w:styleId="11">
    <w:name w:val="Основной текст1"/>
    <w:basedOn w:val="a"/>
    <w:link w:val="af3"/>
    <w:rsid w:val="00061F2B"/>
    <w:pPr>
      <w:widowControl w:val="0"/>
      <w:shd w:val="clear" w:color="auto" w:fill="FFFFFF"/>
      <w:spacing w:line="306" w:lineRule="exact"/>
      <w:jc w:val="both"/>
    </w:pPr>
    <w:rPr>
      <w:sz w:val="20"/>
      <w:szCs w:val="20"/>
    </w:rPr>
  </w:style>
  <w:style w:type="paragraph" w:styleId="HTML">
    <w:name w:val="HTML Preformatted"/>
    <w:basedOn w:val="a"/>
    <w:link w:val="HTML0"/>
    <w:uiPriority w:val="99"/>
    <w:unhideWhenUsed/>
    <w:rsid w:val="00022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2283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618927">
      <w:bodyDiv w:val="1"/>
      <w:marLeft w:val="0"/>
      <w:marRight w:val="0"/>
      <w:marTop w:val="0"/>
      <w:marBottom w:val="0"/>
      <w:divBdr>
        <w:top w:val="none" w:sz="0" w:space="0" w:color="auto"/>
        <w:left w:val="none" w:sz="0" w:space="0" w:color="auto"/>
        <w:bottom w:val="none" w:sz="0" w:space="0" w:color="auto"/>
        <w:right w:val="none" w:sz="0" w:space="0" w:color="auto"/>
      </w:divBdr>
    </w:div>
    <w:div w:id="1317877407">
      <w:bodyDiv w:val="1"/>
      <w:marLeft w:val="0"/>
      <w:marRight w:val="0"/>
      <w:marTop w:val="0"/>
      <w:marBottom w:val="0"/>
      <w:divBdr>
        <w:top w:val="none" w:sz="0" w:space="0" w:color="auto"/>
        <w:left w:val="none" w:sz="0" w:space="0" w:color="auto"/>
        <w:bottom w:val="none" w:sz="0" w:space="0" w:color="auto"/>
        <w:right w:val="none" w:sz="0" w:space="0" w:color="auto"/>
      </w:divBdr>
    </w:div>
    <w:div w:id="1375427422">
      <w:bodyDiv w:val="1"/>
      <w:marLeft w:val="0"/>
      <w:marRight w:val="0"/>
      <w:marTop w:val="0"/>
      <w:marBottom w:val="0"/>
      <w:divBdr>
        <w:top w:val="none" w:sz="0" w:space="0" w:color="auto"/>
        <w:left w:val="none" w:sz="0" w:space="0" w:color="auto"/>
        <w:bottom w:val="none" w:sz="0" w:space="0" w:color="auto"/>
        <w:right w:val="none" w:sz="0" w:space="0" w:color="auto"/>
      </w:divBdr>
    </w:div>
    <w:div w:id="17237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fso.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wingsch@mgf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B0EAF-658E-4F36-BB74-79FF23C8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2757</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egp</dc:creator>
  <cp:lastModifiedBy>Сираев</cp:lastModifiedBy>
  <cp:revision>59</cp:revision>
  <cp:lastPrinted>2021-04-14T07:59:00Z</cp:lastPrinted>
  <dcterms:created xsi:type="dcterms:W3CDTF">2021-04-28T11:34:00Z</dcterms:created>
  <dcterms:modified xsi:type="dcterms:W3CDTF">2021-04-30T07:00:00Z</dcterms:modified>
</cp:coreProperties>
</file>